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A0EAB" w14:textId="5B0754D4" w:rsidR="00A06581" w:rsidRDefault="005C5EC5" w:rsidP="008A7500">
      <w:pPr>
        <w:jc w:val="center"/>
        <w:rPr>
          <w:sz w:val="24"/>
          <w:szCs w:val="24"/>
        </w:rPr>
      </w:pPr>
      <w:r>
        <w:rPr>
          <w:noProof/>
        </w:rPr>
        <w:pict w14:anchorId="360C9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55pt;margin-top:-46.1pt;width:600.75pt;height:816.7pt;z-index:-251657216;mso-position-horizontal-relative:text;mso-position-vertical-relative:text;mso-width-relative:page;mso-height-relative:page">
            <v:imagedata r:id="rId5" o:title="130"/>
          </v:shape>
        </w:pict>
      </w:r>
    </w:p>
    <w:p w14:paraId="0090446D" w14:textId="399DBD99" w:rsidR="005C5EC5" w:rsidRDefault="005C5EC5" w:rsidP="008A7500">
      <w:pPr>
        <w:jc w:val="center"/>
        <w:rPr>
          <w:sz w:val="24"/>
          <w:szCs w:val="24"/>
        </w:rPr>
      </w:pPr>
    </w:p>
    <w:p w14:paraId="737F72AB" w14:textId="7B5EF87D" w:rsidR="005C5EC5" w:rsidRDefault="005C5EC5" w:rsidP="008A7500">
      <w:pPr>
        <w:jc w:val="center"/>
        <w:rPr>
          <w:sz w:val="24"/>
          <w:szCs w:val="24"/>
        </w:rPr>
      </w:pPr>
    </w:p>
    <w:p w14:paraId="056FC2AF" w14:textId="2B8C5D03" w:rsidR="005C5EC5" w:rsidRDefault="005C5EC5" w:rsidP="008A7500">
      <w:pPr>
        <w:jc w:val="center"/>
        <w:rPr>
          <w:sz w:val="24"/>
          <w:szCs w:val="24"/>
        </w:rPr>
      </w:pPr>
    </w:p>
    <w:p w14:paraId="42D900B9" w14:textId="19FDA1BC" w:rsidR="005C5EC5" w:rsidRDefault="005C5EC5" w:rsidP="008A7500">
      <w:pPr>
        <w:jc w:val="center"/>
        <w:rPr>
          <w:sz w:val="24"/>
          <w:szCs w:val="24"/>
        </w:rPr>
      </w:pPr>
    </w:p>
    <w:p w14:paraId="32326BAF" w14:textId="5359EFDD" w:rsidR="005C5EC5" w:rsidRDefault="005C5EC5" w:rsidP="008A7500">
      <w:pPr>
        <w:jc w:val="center"/>
        <w:rPr>
          <w:sz w:val="24"/>
          <w:szCs w:val="24"/>
        </w:rPr>
      </w:pPr>
    </w:p>
    <w:p w14:paraId="3C53E294" w14:textId="29AFDEE9" w:rsidR="005C5EC5" w:rsidRDefault="005C5EC5" w:rsidP="008A7500">
      <w:pPr>
        <w:jc w:val="center"/>
        <w:rPr>
          <w:sz w:val="24"/>
          <w:szCs w:val="24"/>
        </w:rPr>
      </w:pPr>
    </w:p>
    <w:p w14:paraId="118D20C8" w14:textId="6E2F42D7" w:rsidR="005C5EC5" w:rsidRDefault="005C5EC5" w:rsidP="008A7500">
      <w:pPr>
        <w:jc w:val="center"/>
        <w:rPr>
          <w:sz w:val="24"/>
          <w:szCs w:val="24"/>
        </w:rPr>
      </w:pPr>
    </w:p>
    <w:p w14:paraId="26241610" w14:textId="516F2347" w:rsidR="005C5EC5" w:rsidRDefault="005C5EC5" w:rsidP="008A7500">
      <w:pPr>
        <w:jc w:val="center"/>
        <w:rPr>
          <w:sz w:val="24"/>
          <w:szCs w:val="24"/>
        </w:rPr>
      </w:pPr>
    </w:p>
    <w:p w14:paraId="2FA92EDD" w14:textId="0877A67C" w:rsidR="005C5EC5" w:rsidRDefault="005C5EC5" w:rsidP="008A7500">
      <w:pPr>
        <w:jc w:val="center"/>
        <w:rPr>
          <w:sz w:val="24"/>
          <w:szCs w:val="24"/>
        </w:rPr>
      </w:pPr>
    </w:p>
    <w:p w14:paraId="713AA07C" w14:textId="712BB326" w:rsidR="005C5EC5" w:rsidRDefault="005C5EC5" w:rsidP="008A7500">
      <w:pPr>
        <w:jc w:val="center"/>
        <w:rPr>
          <w:sz w:val="24"/>
          <w:szCs w:val="24"/>
        </w:rPr>
      </w:pPr>
    </w:p>
    <w:p w14:paraId="3484AD9E" w14:textId="61056721" w:rsidR="005C5EC5" w:rsidRDefault="005C5EC5" w:rsidP="008A7500">
      <w:pPr>
        <w:jc w:val="center"/>
        <w:rPr>
          <w:sz w:val="24"/>
          <w:szCs w:val="24"/>
        </w:rPr>
      </w:pPr>
    </w:p>
    <w:p w14:paraId="275249F0" w14:textId="1AEB33B6" w:rsidR="005C5EC5" w:rsidRDefault="005C5EC5" w:rsidP="008A7500">
      <w:pPr>
        <w:jc w:val="center"/>
        <w:rPr>
          <w:sz w:val="24"/>
          <w:szCs w:val="24"/>
        </w:rPr>
      </w:pPr>
    </w:p>
    <w:p w14:paraId="4C2B9772" w14:textId="3F5DD172" w:rsidR="005C5EC5" w:rsidRDefault="005C5EC5" w:rsidP="008A7500">
      <w:pPr>
        <w:jc w:val="center"/>
        <w:rPr>
          <w:sz w:val="24"/>
          <w:szCs w:val="24"/>
        </w:rPr>
      </w:pPr>
    </w:p>
    <w:p w14:paraId="0D38E4E0" w14:textId="5AB10C69" w:rsidR="005C5EC5" w:rsidRDefault="005C5EC5" w:rsidP="008A7500">
      <w:pPr>
        <w:jc w:val="center"/>
        <w:rPr>
          <w:sz w:val="24"/>
          <w:szCs w:val="24"/>
        </w:rPr>
      </w:pPr>
    </w:p>
    <w:p w14:paraId="55360A56" w14:textId="15375831" w:rsidR="005C5EC5" w:rsidRDefault="005C5EC5" w:rsidP="008A7500">
      <w:pPr>
        <w:jc w:val="center"/>
        <w:rPr>
          <w:sz w:val="24"/>
          <w:szCs w:val="24"/>
        </w:rPr>
      </w:pPr>
    </w:p>
    <w:p w14:paraId="073F0634" w14:textId="17DDA76D" w:rsidR="005C5EC5" w:rsidRDefault="005C5EC5" w:rsidP="008A7500">
      <w:pPr>
        <w:jc w:val="center"/>
        <w:rPr>
          <w:sz w:val="24"/>
          <w:szCs w:val="24"/>
        </w:rPr>
      </w:pPr>
    </w:p>
    <w:p w14:paraId="2D6CAC5B" w14:textId="3D1CFBE5" w:rsidR="005C5EC5" w:rsidRDefault="005C5EC5" w:rsidP="008A7500">
      <w:pPr>
        <w:jc w:val="center"/>
        <w:rPr>
          <w:sz w:val="24"/>
          <w:szCs w:val="24"/>
        </w:rPr>
      </w:pPr>
    </w:p>
    <w:p w14:paraId="1BF85C0E" w14:textId="21F05317" w:rsidR="005C5EC5" w:rsidRDefault="005C5EC5" w:rsidP="008A7500">
      <w:pPr>
        <w:jc w:val="center"/>
        <w:rPr>
          <w:sz w:val="24"/>
          <w:szCs w:val="24"/>
        </w:rPr>
      </w:pPr>
    </w:p>
    <w:p w14:paraId="1BB05035" w14:textId="5601B33B" w:rsidR="005C5EC5" w:rsidRDefault="005C5EC5" w:rsidP="008A7500">
      <w:pPr>
        <w:jc w:val="center"/>
        <w:rPr>
          <w:sz w:val="24"/>
          <w:szCs w:val="24"/>
        </w:rPr>
      </w:pPr>
    </w:p>
    <w:p w14:paraId="1A45BE32" w14:textId="009E3CE4" w:rsidR="005C5EC5" w:rsidRDefault="005C5EC5" w:rsidP="008A7500">
      <w:pPr>
        <w:jc w:val="center"/>
        <w:rPr>
          <w:sz w:val="24"/>
          <w:szCs w:val="24"/>
        </w:rPr>
      </w:pPr>
    </w:p>
    <w:p w14:paraId="51929732" w14:textId="7FBF44FC" w:rsidR="005C5EC5" w:rsidRDefault="005C5EC5" w:rsidP="008A7500">
      <w:pPr>
        <w:jc w:val="center"/>
        <w:rPr>
          <w:sz w:val="24"/>
          <w:szCs w:val="24"/>
        </w:rPr>
      </w:pPr>
    </w:p>
    <w:p w14:paraId="67C66B75" w14:textId="421567B5" w:rsidR="005C5EC5" w:rsidRDefault="005C5EC5" w:rsidP="008A7500">
      <w:pPr>
        <w:jc w:val="center"/>
        <w:rPr>
          <w:sz w:val="24"/>
          <w:szCs w:val="24"/>
        </w:rPr>
      </w:pPr>
    </w:p>
    <w:p w14:paraId="4A385C6D" w14:textId="6F3E9AFC" w:rsidR="005C5EC5" w:rsidRDefault="005C5EC5" w:rsidP="008A7500">
      <w:pPr>
        <w:jc w:val="center"/>
        <w:rPr>
          <w:sz w:val="24"/>
          <w:szCs w:val="24"/>
        </w:rPr>
      </w:pPr>
    </w:p>
    <w:p w14:paraId="4FCCAA22" w14:textId="79A7CC77" w:rsidR="005C5EC5" w:rsidRDefault="005C5EC5" w:rsidP="008A7500">
      <w:pPr>
        <w:jc w:val="center"/>
        <w:rPr>
          <w:sz w:val="24"/>
          <w:szCs w:val="24"/>
        </w:rPr>
      </w:pPr>
    </w:p>
    <w:p w14:paraId="355BE392" w14:textId="21363913" w:rsidR="005C5EC5" w:rsidRDefault="005C5EC5" w:rsidP="008A7500">
      <w:pPr>
        <w:jc w:val="center"/>
        <w:rPr>
          <w:sz w:val="24"/>
          <w:szCs w:val="24"/>
        </w:rPr>
      </w:pPr>
    </w:p>
    <w:p w14:paraId="383849FF" w14:textId="627B8909" w:rsidR="005C5EC5" w:rsidRDefault="005C5EC5" w:rsidP="008A7500">
      <w:pPr>
        <w:jc w:val="center"/>
        <w:rPr>
          <w:sz w:val="24"/>
          <w:szCs w:val="24"/>
        </w:rPr>
      </w:pPr>
    </w:p>
    <w:p w14:paraId="38451076" w14:textId="4C9551D0" w:rsidR="005C5EC5" w:rsidRDefault="005C5EC5" w:rsidP="008A7500">
      <w:pPr>
        <w:jc w:val="center"/>
        <w:rPr>
          <w:sz w:val="24"/>
          <w:szCs w:val="24"/>
        </w:rPr>
      </w:pPr>
    </w:p>
    <w:p w14:paraId="17707554" w14:textId="5051C60C" w:rsidR="005C5EC5" w:rsidRDefault="005C5EC5" w:rsidP="008A7500">
      <w:pPr>
        <w:jc w:val="center"/>
        <w:rPr>
          <w:sz w:val="24"/>
          <w:szCs w:val="24"/>
        </w:rPr>
      </w:pPr>
    </w:p>
    <w:p w14:paraId="6C278C7A" w14:textId="44452785" w:rsidR="005C5EC5" w:rsidRDefault="005C5EC5" w:rsidP="008A7500">
      <w:pPr>
        <w:jc w:val="center"/>
        <w:rPr>
          <w:sz w:val="24"/>
          <w:szCs w:val="24"/>
        </w:rPr>
      </w:pPr>
    </w:p>
    <w:p w14:paraId="2C09F541" w14:textId="15129396" w:rsidR="005C5EC5" w:rsidRDefault="005C5EC5" w:rsidP="008A7500">
      <w:pPr>
        <w:jc w:val="center"/>
        <w:rPr>
          <w:sz w:val="24"/>
          <w:szCs w:val="24"/>
        </w:rPr>
      </w:pPr>
    </w:p>
    <w:p w14:paraId="04B49439" w14:textId="1EA70110" w:rsidR="005C5EC5" w:rsidRDefault="005C5EC5" w:rsidP="008A7500">
      <w:pPr>
        <w:jc w:val="center"/>
        <w:rPr>
          <w:sz w:val="24"/>
          <w:szCs w:val="24"/>
        </w:rPr>
      </w:pPr>
    </w:p>
    <w:p w14:paraId="07E078B1" w14:textId="726B12E8" w:rsidR="005C5EC5" w:rsidRDefault="005C5EC5" w:rsidP="008A7500">
      <w:pPr>
        <w:jc w:val="center"/>
        <w:rPr>
          <w:sz w:val="24"/>
          <w:szCs w:val="24"/>
        </w:rPr>
      </w:pPr>
    </w:p>
    <w:p w14:paraId="38694B7A" w14:textId="3A816189" w:rsidR="005C5EC5" w:rsidRDefault="005C5EC5" w:rsidP="008A7500">
      <w:pPr>
        <w:jc w:val="center"/>
        <w:rPr>
          <w:sz w:val="24"/>
          <w:szCs w:val="24"/>
        </w:rPr>
      </w:pPr>
    </w:p>
    <w:p w14:paraId="108792EC" w14:textId="3C1C2C85" w:rsidR="005C5EC5" w:rsidRDefault="005C5EC5" w:rsidP="008A7500">
      <w:pPr>
        <w:jc w:val="center"/>
        <w:rPr>
          <w:sz w:val="24"/>
          <w:szCs w:val="24"/>
        </w:rPr>
      </w:pPr>
    </w:p>
    <w:p w14:paraId="1FE4BA6B" w14:textId="24D05504" w:rsidR="005C5EC5" w:rsidRDefault="005C5EC5" w:rsidP="008A7500">
      <w:pPr>
        <w:jc w:val="center"/>
        <w:rPr>
          <w:sz w:val="24"/>
          <w:szCs w:val="24"/>
        </w:rPr>
      </w:pPr>
    </w:p>
    <w:p w14:paraId="675A527E" w14:textId="0F1B9606" w:rsidR="005C5EC5" w:rsidRDefault="005C5EC5" w:rsidP="008A7500">
      <w:pPr>
        <w:jc w:val="center"/>
        <w:rPr>
          <w:sz w:val="24"/>
          <w:szCs w:val="24"/>
        </w:rPr>
      </w:pPr>
    </w:p>
    <w:p w14:paraId="30572D63" w14:textId="1B74F433" w:rsidR="005C5EC5" w:rsidRDefault="005C5EC5" w:rsidP="008A7500">
      <w:pPr>
        <w:jc w:val="center"/>
        <w:rPr>
          <w:sz w:val="24"/>
          <w:szCs w:val="24"/>
        </w:rPr>
      </w:pPr>
    </w:p>
    <w:p w14:paraId="70C91C12" w14:textId="6E46CCAE" w:rsidR="005C5EC5" w:rsidRDefault="005C5EC5" w:rsidP="008A7500">
      <w:pPr>
        <w:jc w:val="center"/>
        <w:rPr>
          <w:sz w:val="24"/>
          <w:szCs w:val="24"/>
        </w:rPr>
      </w:pPr>
    </w:p>
    <w:p w14:paraId="2D273004" w14:textId="5369C638" w:rsidR="005C5EC5" w:rsidRDefault="005C5EC5" w:rsidP="008A7500">
      <w:pPr>
        <w:jc w:val="center"/>
        <w:rPr>
          <w:sz w:val="24"/>
          <w:szCs w:val="24"/>
        </w:rPr>
      </w:pPr>
    </w:p>
    <w:p w14:paraId="1BE63819" w14:textId="6A02E42E" w:rsidR="005C5EC5" w:rsidRDefault="005C5EC5" w:rsidP="008A7500">
      <w:pPr>
        <w:jc w:val="center"/>
        <w:rPr>
          <w:sz w:val="24"/>
          <w:szCs w:val="24"/>
        </w:rPr>
      </w:pPr>
    </w:p>
    <w:p w14:paraId="0BF8B565" w14:textId="5F53A0C2" w:rsidR="005C5EC5" w:rsidRDefault="005C5EC5" w:rsidP="008A7500">
      <w:pPr>
        <w:jc w:val="center"/>
        <w:rPr>
          <w:sz w:val="24"/>
          <w:szCs w:val="24"/>
        </w:rPr>
      </w:pPr>
    </w:p>
    <w:p w14:paraId="264B0DBE" w14:textId="285AEEA4" w:rsidR="005C5EC5" w:rsidRDefault="005C5EC5" w:rsidP="008A7500">
      <w:pPr>
        <w:jc w:val="center"/>
        <w:rPr>
          <w:sz w:val="24"/>
          <w:szCs w:val="24"/>
        </w:rPr>
      </w:pPr>
    </w:p>
    <w:p w14:paraId="4381E165" w14:textId="68B0B508" w:rsidR="005C5EC5" w:rsidRDefault="005C5EC5" w:rsidP="008A7500">
      <w:pPr>
        <w:jc w:val="center"/>
        <w:rPr>
          <w:sz w:val="24"/>
          <w:szCs w:val="24"/>
        </w:rPr>
      </w:pPr>
    </w:p>
    <w:p w14:paraId="5E1DEFD6" w14:textId="3D86CF37" w:rsidR="005C5EC5" w:rsidRDefault="005C5EC5" w:rsidP="008A7500">
      <w:pPr>
        <w:jc w:val="center"/>
        <w:rPr>
          <w:sz w:val="24"/>
          <w:szCs w:val="24"/>
        </w:rPr>
      </w:pPr>
    </w:p>
    <w:p w14:paraId="77C84F16" w14:textId="5A8F0497" w:rsidR="005C5EC5" w:rsidRDefault="005C5EC5" w:rsidP="008A7500">
      <w:pPr>
        <w:jc w:val="center"/>
        <w:rPr>
          <w:sz w:val="24"/>
          <w:szCs w:val="24"/>
        </w:rPr>
      </w:pPr>
    </w:p>
    <w:p w14:paraId="3BAFE99A" w14:textId="66A17D21" w:rsidR="005C5EC5" w:rsidRDefault="005C5EC5" w:rsidP="008A7500">
      <w:pPr>
        <w:jc w:val="center"/>
        <w:rPr>
          <w:sz w:val="24"/>
          <w:szCs w:val="24"/>
        </w:rPr>
      </w:pPr>
    </w:p>
    <w:p w14:paraId="5C4A4011" w14:textId="2788A74A" w:rsidR="005C5EC5" w:rsidRDefault="005C5EC5" w:rsidP="008A7500">
      <w:pPr>
        <w:jc w:val="center"/>
        <w:rPr>
          <w:sz w:val="24"/>
          <w:szCs w:val="24"/>
        </w:rPr>
      </w:pPr>
    </w:p>
    <w:p w14:paraId="408696ED" w14:textId="0658E229" w:rsidR="005C5EC5" w:rsidRDefault="005C5EC5" w:rsidP="008A7500">
      <w:pPr>
        <w:jc w:val="center"/>
        <w:rPr>
          <w:sz w:val="24"/>
          <w:szCs w:val="24"/>
        </w:rPr>
      </w:pPr>
    </w:p>
    <w:p w14:paraId="1AE8ED21" w14:textId="74DDC13C" w:rsidR="005C5EC5" w:rsidRDefault="005C5EC5" w:rsidP="008A7500">
      <w:pPr>
        <w:jc w:val="center"/>
        <w:rPr>
          <w:sz w:val="24"/>
          <w:szCs w:val="24"/>
        </w:rPr>
      </w:pPr>
    </w:p>
    <w:p w14:paraId="7A4B081D" w14:textId="2B834157" w:rsidR="005C5EC5" w:rsidRDefault="005C5EC5" w:rsidP="008A7500">
      <w:pPr>
        <w:jc w:val="center"/>
        <w:rPr>
          <w:sz w:val="24"/>
          <w:szCs w:val="24"/>
        </w:rPr>
      </w:pPr>
    </w:p>
    <w:p w14:paraId="656E635F" w14:textId="56E71943" w:rsidR="005C5EC5" w:rsidRDefault="005C5EC5" w:rsidP="008A7500">
      <w:pPr>
        <w:jc w:val="center"/>
        <w:rPr>
          <w:sz w:val="24"/>
          <w:szCs w:val="24"/>
        </w:rPr>
      </w:pPr>
    </w:p>
    <w:p w14:paraId="7AC112CD" w14:textId="5BFB3F27" w:rsidR="005C5EC5" w:rsidRDefault="005C5EC5" w:rsidP="008A7500">
      <w:pPr>
        <w:jc w:val="center"/>
        <w:rPr>
          <w:sz w:val="24"/>
          <w:szCs w:val="24"/>
        </w:rPr>
      </w:pPr>
    </w:p>
    <w:p w14:paraId="50B29E99" w14:textId="6F7B2ED8" w:rsidR="005C5EC5" w:rsidRDefault="005C5EC5" w:rsidP="008A7500">
      <w:pPr>
        <w:jc w:val="center"/>
        <w:rPr>
          <w:sz w:val="24"/>
          <w:szCs w:val="24"/>
        </w:rPr>
      </w:pPr>
    </w:p>
    <w:p w14:paraId="63C0F772" w14:textId="60674EF9" w:rsidR="005C5EC5" w:rsidRDefault="005C5EC5" w:rsidP="008A7500">
      <w:pPr>
        <w:jc w:val="center"/>
        <w:rPr>
          <w:b/>
          <w:bCs/>
          <w:sz w:val="28"/>
          <w:szCs w:val="28"/>
        </w:rPr>
      </w:pPr>
    </w:p>
    <w:p w14:paraId="1CC9279D" w14:textId="031156C2" w:rsidR="008A7500" w:rsidRPr="008A7500" w:rsidRDefault="008A7500" w:rsidP="008A7500">
      <w:pPr>
        <w:jc w:val="center"/>
        <w:rPr>
          <w:b/>
          <w:bCs/>
          <w:sz w:val="28"/>
          <w:szCs w:val="28"/>
        </w:rPr>
      </w:pPr>
      <w:r w:rsidRPr="008A7500">
        <w:rPr>
          <w:b/>
          <w:bCs/>
          <w:sz w:val="28"/>
          <w:szCs w:val="28"/>
        </w:rPr>
        <w:lastRenderedPageBreak/>
        <w:t>План работы</w:t>
      </w:r>
    </w:p>
    <w:p w14:paraId="6C017804" w14:textId="77777777" w:rsidR="008A7500" w:rsidRPr="008A7500" w:rsidRDefault="008A7500" w:rsidP="008A7500">
      <w:pPr>
        <w:jc w:val="center"/>
        <w:rPr>
          <w:b/>
          <w:bCs/>
          <w:sz w:val="28"/>
          <w:szCs w:val="28"/>
        </w:rPr>
      </w:pPr>
      <w:r w:rsidRPr="008A7500">
        <w:rPr>
          <w:b/>
          <w:bCs/>
          <w:sz w:val="28"/>
          <w:szCs w:val="28"/>
        </w:rPr>
        <w:t>по сопровождению периода</w:t>
      </w:r>
      <w:r w:rsidRPr="008A7500">
        <w:rPr>
          <w:b/>
          <w:bCs/>
          <w:sz w:val="28"/>
          <w:szCs w:val="28"/>
        </w:rPr>
        <w:tab/>
        <w:t>адаптации</w:t>
      </w:r>
    </w:p>
    <w:p w14:paraId="0F662452" w14:textId="77777777" w:rsidR="008A7500" w:rsidRPr="008A7500" w:rsidRDefault="008A7500" w:rsidP="008A7500">
      <w:pPr>
        <w:jc w:val="center"/>
        <w:rPr>
          <w:b/>
          <w:bCs/>
          <w:sz w:val="28"/>
          <w:szCs w:val="28"/>
        </w:rPr>
      </w:pPr>
      <w:r w:rsidRPr="008A7500">
        <w:rPr>
          <w:b/>
          <w:bCs/>
          <w:sz w:val="28"/>
          <w:szCs w:val="28"/>
        </w:rPr>
        <w:t>детей младшего дошкольного возраста</w:t>
      </w:r>
    </w:p>
    <w:p w14:paraId="5C8C22CC" w14:textId="77777777" w:rsidR="008A7500" w:rsidRPr="008A7500" w:rsidRDefault="008A7500" w:rsidP="008A7500">
      <w:pPr>
        <w:jc w:val="center"/>
        <w:rPr>
          <w:b/>
          <w:bCs/>
          <w:sz w:val="28"/>
          <w:szCs w:val="28"/>
        </w:rPr>
      </w:pPr>
    </w:p>
    <w:p w14:paraId="5DAA3F97" w14:textId="77777777" w:rsidR="001B4C8E" w:rsidRDefault="00A44C19">
      <w:pPr>
        <w:pStyle w:val="a3"/>
        <w:tabs>
          <w:tab w:val="left" w:pos="1171"/>
        </w:tabs>
        <w:spacing w:line="278" w:lineRule="auto"/>
        <w:ind w:left="227" w:right="417" w:firstLine="0"/>
      </w:pPr>
      <w:r>
        <w:rPr>
          <w:b/>
          <w:spacing w:val="-2"/>
        </w:rPr>
        <w:t>Цель:</w:t>
      </w:r>
      <w:r>
        <w:rPr>
          <w:b/>
        </w:rPr>
        <w:tab/>
      </w:r>
      <w:r>
        <w:t>сохранение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укрепление</w:t>
      </w:r>
      <w:r>
        <w:rPr>
          <w:spacing w:val="80"/>
        </w:rPr>
        <w:t xml:space="preserve"> </w:t>
      </w:r>
      <w:r>
        <w:t>психологического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эмоционального благополучия</w:t>
      </w:r>
      <w:r>
        <w:rPr>
          <w:spacing w:val="40"/>
        </w:rPr>
        <w:t xml:space="preserve"> </w:t>
      </w:r>
      <w:r>
        <w:t>детей, адаптация к условиям ДОУ</w:t>
      </w:r>
    </w:p>
    <w:p w14:paraId="67566C61" w14:textId="77777777" w:rsidR="001B4C8E" w:rsidRDefault="00A44C19">
      <w:pPr>
        <w:pStyle w:val="1"/>
        <w:spacing w:before="197"/>
        <w:ind w:left="227"/>
        <w:jc w:val="left"/>
      </w:pPr>
      <w:r>
        <w:rPr>
          <w:spacing w:val="-2"/>
        </w:rPr>
        <w:t>Задачи:</w:t>
      </w:r>
    </w:p>
    <w:p w14:paraId="7988ADFC" w14:textId="77777777" w:rsidR="001B4C8E" w:rsidRDefault="00A44C19">
      <w:pPr>
        <w:pStyle w:val="a4"/>
        <w:numPr>
          <w:ilvl w:val="0"/>
          <w:numId w:val="7"/>
        </w:numPr>
        <w:tabs>
          <w:tab w:val="left" w:pos="949"/>
        </w:tabs>
        <w:spacing w:before="244"/>
        <w:ind w:right="405"/>
        <w:jc w:val="both"/>
        <w:rPr>
          <w:sz w:val="28"/>
        </w:rPr>
      </w:pPr>
      <w:r>
        <w:rPr>
          <w:sz w:val="28"/>
        </w:rPr>
        <w:t>Обеспечить психологическое сопровождение процесса адаптации 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раннего возраста к условиям ДОУ через систему взаимодействия «педагог- родитель - ребенок».</w:t>
      </w:r>
    </w:p>
    <w:p w14:paraId="0B879A35" w14:textId="77777777" w:rsidR="001B4C8E" w:rsidRDefault="00A44C19">
      <w:pPr>
        <w:pStyle w:val="a4"/>
        <w:numPr>
          <w:ilvl w:val="0"/>
          <w:numId w:val="7"/>
        </w:numPr>
        <w:tabs>
          <w:tab w:val="left" w:pos="949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6C3387E4" w14:textId="77777777" w:rsidR="001B4C8E" w:rsidRDefault="00A44C19">
      <w:pPr>
        <w:pStyle w:val="a4"/>
        <w:numPr>
          <w:ilvl w:val="0"/>
          <w:numId w:val="7"/>
        </w:numPr>
        <w:tabs>
          <w:tab w:val="left" w:pos="949"/>
        </w:tabs>
        <w:ind w:right="404"/>
        <w:jc w:val="both"/>
        <w:rPr>
          <w:sz w:val="28"/>
        </w:rPr>
      </w:pPr>
      <w:r>
        <w:rPr>
          <w:sz w:val="28"/>
        </w:rPr>
        <w:t>Провести консультации для родителей и педагогов по вопросам развития детей раннего возраста.</w:t>
      </w:r>
    </w:p>
    <w:p w14:paraId="0FF12F37" w14:textId="77777777" w:rsidR="001B4C8E" w:rsidRDefault="00A44C19">
      <w:pPr>
        <w:pStyle w:val="a4"/>
        <w:numPr>
          <w:ilvl w:val="0"/>
          <w:numId w:val="7"/>
        </w:numPr>
        <w:tabs>
          <w:tab w:val="left" w:pos="949"/>
        </w:tabs>
        <w:ind w:right="413"/>
        <w:jc w:val="both"/>
        <w:rPr>
          <w:sz w:val="28"/>
        </w:rPr>
      </w:pPr>
      <w:r>
        <w:rPr>
          <w:sz w:val="28"/>
        </w:rPr>
        <w:t>Обеспечить повышение психологической компетентности родителей по вопросам развития и воспитания ребенка.</w:t>
      </w:r>
    </w:p>
    <w:p w14:paraId="32AD0E59" w14:textId="77777777" w:rsidR="001B4C8E" w:rsidRDefault="001B4C8E">
      <w:pPr>
        <w:pStyle w:val="a3"/>
        <w:ind w:left="0" w:firstLine="0"/>
        <w:rPr>
          <w:sz w:val="20"/>
        </w:rPr>
      </w:pPr>
    </w:p>
    <w:p w14:paraId="340C3D1B" w14:textId="77777777" w:rsidR="001B4C8E" w:rsidRDefault="001B4C8E">
      <w:pPr>
        <w:pStyle w:val="a3"/>
        <w:spacing w:before="7"/>
        <w:ind w:left="0" w:firstLine="0"/>
        <w:rPr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374"/>
        <w:gridCol w:w="3404"/>
        <w:gridCol w:w="2551"/>
      </w:tblGrid>
      <w:tr w:rsidR="001B4C8E" w14:paraId="35D39C10" w14:textId="77777777">
        <w:trPr>
          <w:trHeight w:val="491"/>
        </w:trPr>
        <w:tc>
          <w:tcPr>
            <w:tcW w:w="2412" w:type="dxa"/>
            <w:vMerge w:val="restart"/>
          </w:tcPr>
          <w:p w14:paraId="5491074E" w14:textId="77777777" w:rsidR="001B4C8E" w:rsidRDefault="00A44C19">
            <w:pPr>
              <w:pStyle w:val="TableParagraph"/>
              <w:spacing w:before="1"/>
              <w:ind w:left="666" w:right="654"/>
              <w:jc w:val="center"/>
              <w:rPr>
                <w:b/>
              </w:rPr>
            </w:pPr>
            <w:r>
              <w:rPr>
                <w:b/>
                <w:spacing w:val="-2"/>
              </w:rPr>
              <w:t>Этапы</w:t>
            </w:r>
          </w:p>
          <w:p w14:paraId="5AD214A6" w14:textId="77777777" w:rsidR="001B4C8E" w:rsidRDefault="001B4C8E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486F11ED" w14:textId="77777777" w:rsidR="001B4C8E" w:rsidRDefault="00A44C19">
            <w:pPr>
              <w:pStyle w:val="TableParagraph"/>
              <w:spacing w:before="1"/>
              <w:ind w:left="666" w:right="656"/>
              <w:jc w:val="center"/>
              <w:rPr>
                <w:b/>
              </w:rPr>
            </w:pPr>
            <w:r>
              <w:rPr>
                <w:b/>
                <w:spacing w:val="-2"/>
              </w:rPr>
              <w:t>адаптации</w:t>
            </w:r>
          </w:p>
        </w:tc>
        <w:tc>
          <w:tcPr>
            <w:tcW w:w="8329" w:type="dxa"/>
            <w:gridSpan w:val="3"/>
          </w:tcPr>
          <w:p w14:paraId="680F80F8" w14:textId="77777777" w:rsidR="001B4C8E" w:rsidRDefault="00A44C19">
            <w:pPr>
              <w:pStyle w:val="TableParagraph"/>
              <w:spacing w:before="1"/>
              <w:ind w:left="2848" w:right="284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1B4C8E" w14:paraId="7322C523" w14:textId="77777777">
        <w:trPr>
          <w:trHeight w:val="491"/>
        </w:trPr>
        <w:tc>
          <w:tcPr>
            <w:tcW w:w="2412" w:type="dxa"/>
            <w:vMerge/>
            <w:tcBorders>
              <w:top w:val="nil"/>
            </w:tcBorders>
          </w:tcPr>
          <w:p w14:paraId="1216CFDB" w14:textId="77777777" w:rsidR="001B4C8E" w:rsidRDefault="001B4C8E">
            <w:pPr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030C753" w14:textId="77777777" w:rsidR="001B4C8E" w:rsidRDefault="00A44C19">
            <w:pPr>
              <w:pStyle w:val="TableParagraph"/>
              <w:spacing w:before="1"/>
              <w:ind w:left="333"/>
            </w:pPr>
            <w:r>
              <w:t xml:space="preserve">с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04" w:type="dxa"/>
          </w:tcPr>
          <w:p w14:paraId="3A5B688F" w14:textId="77777777" w:rsidR="001B4C8E" w:rsidRDefault="00A44C19">
            <w:pPr>
              <w:pStyle w:val="TableParagraph"/>
              <w:spacing w:before="1"/>
              <w:ind w:left="1071"/>
            </w:pP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2551" w:type="dxa"/>
          </w:tcPr>
          <w:p w14:paraId="5FC712A2" w14:textId="77777777" w:rsidR="001B4C8E" w:rsidRDefault="00A44C19">
            <w:pPr>
              <w:pStyle w:val="TableParagraph"/>
              <w:spacing w:before="1"/>
              <w:ind w:left="665"/>
            </w:pPr>
            <w:r>
              <w:t xml:space="preserve">с </w:t>
            </w:r>
            <w:r>
              <w:rPr>
                <w:spacing w:val="-2"/>
              </w:rPr>
              <w:t>педагогами</w:t>
            </w:r>
          </w:p>
        </w:tc>
      </w:tr>
      <w:tr w:rsidR="001B4C8E" w14:paraId="7F164FC6" w14:textId="77777777">
        <w:trPr>
          <w:trHeight w:val="6138"/>
        </w:trPr>
        <w:tc>
          <w:tcPr>
            <w:tcW w:w="2412" w:type="dxa"/>
            <w:tcBorders>
              <w:bottom w:val="nil"/>
            </w:tcBorders>
          </w:tcPr>
          <w:p w14:paraId="17F1CC53" w14:textId="77777777" w:rsidR="001B4C8E" w:rsidRDefault="00A44C19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Доадаптационный</w:t>
            </w:r>
            <w:proofErr w:type="spellEnd"/>
          </w:p>
          <w:p w14:paraId="32384254" w14:textId="77777777" w:rsidR="001B4C8E" w:rsidRDefault="00A44C19">
            <w:pPr>
              <w:pStyle w:val="TableParagraph"/>
              <w:tabs>
                <w:tab w:val="left" w:pos="928"/>
                <w:tab w:val="left" w:pos="1187"/>
                <w:tab w:val="left" w:pos="2089"/>
                <w:tab w:val="left" w:pos="2186"/>
              </w:tabs>
              <w:spacing w:before="198"/>
              <w:ind w:left="107" w:right="93"/>
            </w:pPr>
            <w:r>
              <w:rPr>
                <w:b/>
                <w:spacing w:val="-2"/>
              </w:rPr>
              <w:t>Цель:</w:t>
            </w:r>
            <w:r>
              <w:rPr>
                <w:b/>
              </w:rPr>
              <w:tab/>
            </w:r>
            <w:r>
              <w:rPr>
                <w:spacing w:val="-2"/>
              </w:rPr>
              <w:t>формирование положительного настроя</w:t>
            </w:r>
            <w:r>
              <w:tab/>
            </w:r>
            <w:r>
              <w:tab/>
            </w:r>
            <w:r>
              <w:rPr>
                <w:spacing w:val="-2"/>
              </w:rPr>
              <w:t>семьи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детский сад,</w:t>
            </w:r>
            <w:r>
              <w:rPr>
                <w:spacing w:val="15"/>
              </w:rPr>
              <w:t xml:space="preserve"> </w:t>
            </w:r>
            <w:r>
              <w:t xml:space="preserve">снижение </w:t>
            </w:r>
            <w:r>
              <w:rPr>
                <w:spacing w:val="-2"/>
              </w:rPr>
              <w:t>эмоциональной напряженности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тревоги</w:t>
            </w:r>
            <w:r>
              <w:rPr>
                <w:spacing w:val="80"/>
              </w:rPr>
              <w:t xml:space="preserve"> </w:t>
            </w: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педагогов.</w:t>
            </w:r>
          </w:p>
        </w:tc>
        <w:tc>
          <w:tcPr>
            <w:tcW w:w="2374" w:type="dxa"/>
            <w:tcBorders>
              <w:bottom w:val="nil"/>
            </w:tcBorders>
          </w:tcPr>
          <w:p w14:paraId="603A093D" w14:textId="0BD4D037" w:rsidR="001B4C8E" w:rsidRDefault="001B4C8E">
            <w:pPr>
              <w:pStyle w:val="TableParagraph"/>
              <w:spacing w:before="202"/>
            </w:pPr>
          </w:p>
        </w:tc>
        <w:tc>
          <w:tcPr>
            <w:tcW w:w="3404" w:type="dxa"/>
            <w:tcBorders>
              <w:bottom w:val="nil"/>
            </w:tcBorders>
          </w:tcPr>
          <w:p w14:paraId="2D81550F" w14:textId="754DFD40" w:rsidR="001B4C8E" w:rsidRDefault="00A44C19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92" w:firstLine="0"/>
              <w:jc w:val="both"/>
            </w:pPr>
            <w:r>
              <w:t>Выступление на всеобуче для родителей вновь поступающих детей по теме: «Адаптация ребенка к</w:t>
            </w:r>
            <w:r w:rsidR="005F69FF">
              <w:t xml:space="preserve"> </w:t>
            </w:r>
            <w:r>
              <w:t xml:space="preserve">условиям» </w:t>
            </w:r>
          </w:p>
          <w:p w14:paraId="55A8E981" w14:textId="161AACEC" w:rsidR="001B4C8E" w:rsidRDefault="00A44C19">
            <w:pPr>
              <w:pStyle w:val="TableParagraph"/>
              <w:spacing w:before="200"/>
              <w:ind w:left="110"/>
            </w:pPr>
            <w:r>
              <w:t>Срок:</w:t>
            </w:r>
            <w:r>
              <w:rPr>
                <w:spacing w:val="-2"/>
              </w:rPr>
              <w:t xml:space="preserve"> </w:t>
            </w:r>
            <w:r w:rsidR="005F69FF">
              <w:rPr>
                <w:spacing w:val="-4"/>
              </w:rPr>
              <w:t>июнь</w:t>
            </w:r>
          </w:p>
          <w:p w14:paraId="7D040D89" w14:textId="77777777" w:rsidR="005F69FF" w:rsidRDefault="005F69FF" w:rsidP="005F69FF">
            <w:pPr>
              <w:pStyle w:val="TableParagraph"/>
              <w:tabs>
                <w:tab w:val="left" w:pos="690"/>
              </w:tabs>
              <w:spacing w:before="198"/>
              <w:ind w:left="110" w:right="93"/>
            </w:pPr>
          </w:p>
          <w:p w14:paraId="4C12D786" w14:textId="13FDECE7" w:rsidR="001B4C8E" w:rsidRDefault="00A44C19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</w:tabs>
              <w:spacing w:before="198"/>
              <w:ind w:right="93" w:firstLine="0"/>
              <w:jc w:val="both"/>
            </w:pPr>
            <w:r>
              <w:t>Обеспечение наглядной информации</w:t>
            </w:r>
            <w:r>
              <w:rPr>
                <w:spacing w:val="-4"/>
              </w:rPr>
              <w:t>:</w:t>
            </w:r>
          </w:p>
          <w:p w14:paraId="348C22EC" w14:textId="13827563" w:rsidR="005F69FF" w:rsidRDefault="00A44C19" w:rsidP="005F69FF">
            <w:pPr>
              <w:pStyle w:val="TableParagraph"/>
              <w:tabs>
                <w:tab w:val="left" w:pos="811"/>
                <w:tab w:val="left" w:pos="2212"/>
                <w:tab w:val="left" w:pos="3191"/>
              </w:tabs>
              <w:spacing w:before="1"/>
              <w:ind w:left="110" w:right="93"/>
            </w:pPr>
            <w:r>
              <w:rPr>
                <w:spacing w:val="-4"/>
              </w:rPr>
              <w:t>«</w:t>
            </w:r>
            <w:r w:rsidR="00850DDB">
              <w:rPr>
                <w:spacing w:val="-4"/>
              </w:rPr>
              <w:t>Что должен уметь трёхлетний ребёнок</w:t>
            </w:r>
            <w:r>
              <w:t>».</w:t>
            </w:r>
          </w:p>
          <w:p w14:paraId="663BC1A0" w14:textId="16FAF4C0" w:rsidR="001B4C8E" w:rsidRDefault="00A44C19" w:rsidP="005F69FF">
            <w:pPr>
              <w:pStyle w:val="TableParagraph"/>
              <w:tabs>
                <w:tab w:val="left" w:pos="811"/>
                <w:tab w:val="left" w:pos="2212"/>
                <w:tab w:val="left" w:pos="3191"/>
              </w:tabs>
              <w:spacing w:before="1"/>
              <w:ind w:left="110" w:right="93"/>
            </w:pPr>
            <w:r>
              <w:t xml:space="preserve">Срок: </w:t>
            </w:r>
            <w:r>
              <w:rPr>
                <w:spacing w:val="-2"/>
              </w:rPr>
              <w:t>июнь.</w:t>
            </w:r>
          </w:p>
          <w:p w14:paraId="003DEF0C" w14:textId="706FD6FE" w:rsidR="005F69FF" w:rsidRDefault="005F69FF" w:rsidP="005F69FF">
            <w:pPr>
              <w:pStyle w:val="TableParagraph"/>
              <w:tabs>
                <w:tab w:val="left" w:pos="490"/>
              </w:tabs>
              <w:spacing w:before="198"/>
              <w:ind w:right="93"/>
            </w:pPr>
          </w:p>
          <w:p w14:paraId="1D7FF876" w14:textId="76B45C18" w:rsidR="001B4C8E" w:rsidRDefault="00A44C19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spacing w:before="198"/>
              <w:ind w:right="93" w:firstLine="0"/>
              <w:jc w:val="both"/>
            </w:pPr>
            <w:r>
              <w:t>Индивидуальные беседы с родителями (по запросу) по вопросам подготовки ребенка к детскому саду.</w:t>
            </w:r>
          </w:p>
          <w:p w14:paraId="516B7878" w14:textId="77777777" w:rsidR="001B4C8E" w:rsidRDefault="00A44C19">
            <w:pPr>
              <w:pStyle w:val="TableParagraph"/>
              <w:spacing w:before="203"/>
              <w:ind w:left="110"/>
            </w:pPr>
            <w:r>
              <w:t xml:space="preserve">Срок: </w:t>
            </w:r>
            <w:r>
              <w:rPr>
                <w:spacing w:val="-2"/>
              </w:rPr>
              <w:t>июнь.</w:t>
            </w:r>
          </w:p>
          <w:p w14:paraId="22F976E0" w14:textId="4A859AC5" w:rsidR="001B4C8E" w:rsidRDefault="001B4C8E" w:rsidP="005F69FF">
            <w:pPr>
              <w:pStyle w:val="TableParagraph"/>
              <w:tabs>
                <w:tab w:val="left" w:pos="541"/>
              </w:tabs>
              <w:spacing w:before="196"/>
              <w:ind w:right="93"/>
            </w:pPr>
          </w:p>
        </w:tc>
        <w:tc>
          <w:tcPr>
            <w:tcW w:w="2551" w:type="dxa"/>
            <w:tcBorders>
              <w:bottom w:val="nil"/>
            </w:tcBorders>
          </w:tcPr>
          <w:p w14:paraId="57523CB3" w14:textId="21669463" w:rsidR="001B4C8E" w:rsidRDefault="00A44C19">
            <w:pPr>
              <w:pStyle w:val="TableParagraph"/>
              <w:numPr>
                <w:ilvl w:val="0"/>
                <w:numId w:val="5"/>
              </w:numPr>
              <w:tabs>
                <w:tab w:val="left" w:pos="1231"/>
                <w:tab w:val="left" w:pos="1232"/>
                <w:tab w:val="left" w:pos="1519"/>
                <w:tab w:val="left" w:pos="2217"/>
              </w:tabs>
              <w:ind w:right="92" w:firstLine="0"/>
              <w:jc w:val="both"/>
            </w:pPr>
            <w:r>
              <w:rPr>
                <w:spacing w:val="-2"/>
              </w:rPr>
              <w:t>Организация консультаций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вопросам возрастного развития детей </w:t>
            </w:r>
            <w:r>
              <w:rPr>
                <w:spacing w:val="-2"/>
              </w:rPr>
              <w:t>младшего</w:t>
            </w:r>
          </w:p>
          <w:p w14:paraId="4E44A158" w14:textId="6CA169F1" w:rsidR="00850DDB" w:rsidRDefault="00850DDB">
            <w:pPr>
              <w:pStyle w:val="TableParagraph"/>
              <w:spacing w:before="1" w:line="429" w:lineRule="auto"/>
              <w:ind w:right="270"/>
            </w:pPr>
            <w:r>
              <w:t>д</w:t>
            </w:r>
            <w:r w:rsidR="00A44C19">
              <w:t>ошкольного</w:t>
            </w:r>
            <w:r>
              <w:t xml:space="preserve"> </w:t>
            </w:r>
            <w:r w:rsidR="00A44C19">
              <w:t>возраста.</w:t>
            </w:r>
          </w:p>
          <w:p w14:paraId="08EF8A41" w14:textId="3C0CB33B" w:rsidR="001B4C8E" w:rsidRDefault="00A44C19">
            <w:pPr>
              <w:pStyle w:val="TableParagraph"/>
              <w:spacing w:before="1" w:line="429" w:lineRule="auto"/>
              <w:ind w:right="270"/>
            </w:pPr>
            <w:r>
              <w:t>Срок:</w:t>
            </w:r>
            <w:r w:rsidR="005F69FF">
              <w:t xml:space="preserve"> июнь</w:t>
            </w:r>
          </w:p>
          <w:p w14:paraId="68979051" w14:textId="77777777" w:rsidR="001B4C8E" w:rsidRDefault="00A44C19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42" w:lineRule="auto"/>
              <w:ind w:right="92" w:firstLine="0"/>
            </w:pPr>
            <w:r>
              <w:t>Оказание</w:t>
            </w:r>
            <w:r>
              <w:rPr>
                <w:spacing w:val="40"/>
              </w:rPr>
              <w:t xml:space="preserve"> </w:t>
            </w:r>
            <w:r>
              <w:t>помощи</w:t>
            </w:r>
            <w:r>
              <w:rPr>
                <w:spacing w:val="67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организации</w:t>
            </w:r>
          </w:p>
          <w:p w14:paraId="19884FD1" w14:textId="77777777" w:rsidR="001B4C8E" w:rsidRDefault="00A44C19">
            <w:pPr>
              <w:pStyle w:val="TableParagraph"/>
              <w:tabs>
                <w:tab w:val="left" w:pos="2335"/>
              </w:tabs>
              <w:spacing w:line="242" w:lineRule="auto"/>
              <w:ind w:right="92"/>
            </w:pPr>
            <w:r>
              <w:rPr>
                <w:spacing w:val="-2"/>
              </w:rPr>
              <w:t>благоприятной предметно</w:t>
            </w:r>
            <w:r>
              <w:tab/>
            </w:r>
            <w:r>
              <w:rPr>
                <w:spacing w:val="-10"/>
              </w:rPr>
              <w:t>–</w:t>
            </w:r>
          </w:p>
          <w:p w14:paraId="1A635218" w14:textId="77777777" w:rsidR="005F69FF" w:rsidRDefault="00A44C19" w:rsidP="005F69FF">
            <w:pPr>
              <w:pStyle w:val="TableParagraph"/>
              <w:tabs>
                <w:tab w:val="left" w:pos="1881"/>
              </w:tabs>
              <w:spacing w:line="242" w:lineRule="auto"/>
              <w:ind w:right="94"/>
            </w:pPr>
            <w:r>
              <w:rPr>
                <w:spacing w:val="-2"/>
              </w:rPr>
              <w:t>развивающей</w:t>
            </w:r>
            <w:r>
              <w:tab/>
            </w:r>
            <w:r>
              <w:rPr>
                <w:spacing w:val="-4"/>
              </w:rPr>
              <w:t xml:space="preserve">среды </w:t>
            </w:r>
            <w:r>
              <w:rPr>
                <w:spacing w:val="-2"/>
              </w:rPr>
              <w:t>группы.</w:t>
            </w:r>
          </w:p>
          <w:p w14:paraId="21FA7B8D" w14:textId="1274801B" w:rsidR="001B4C8E" w:rsidRDefault="00A44C19" w:rsidP="005F69FF">
            <w:pPr>
              <w:pStyle w:val="TableParagraph"/>
              <w:tabs>
                <w:tab w:val="left" w:pos="1881"/>
              </w:tabs>
              <w:spacing w:line="242" w:lineRule="auto"/>
              <w:ind w:right="94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 w:rsidR="005F69FF">
              <w:rPr>
                <w:spacing w:val="-2"/>
              </w:rPr>
              <w:t>июнь</w:t>
            </w:r>
          </w:p>
          <w:p w14:paraId="216284D3" w14:textId="77777777" w:rsidR="001B4C8E" w:rsidRDefault="00A44C19">
            <w:pPr>
              <w:pStyle w:val="TableParagraph"/>
              <w:numPr>
                <w:ilvl w:val="0"/>
                <w:numId w:val="5"/>
              </w:numPr>
              <w:tabs>
                <w:tab w:val="left" w:pos="1108"/>
                <w:tab w:val="left" w:pos="1253"/>
                <w:tab w:val="left" w:pos="1254"/>
                <w:tab w:val="left" w:pos="1665"/>
              </w:tabs>
              <w:spacing w:before="198"/>
              <w:ind w:right="93" w:firstLine="0"/>
            </w:pPr>
            <w:r>
              <w:rPr>
                <w:spacing w:val="-2"/>
              </w:rPr>
              <w:t xml:space="preserve">Составление индивидуального </w:t>
            </w:r>
            <w:r>
              <w:t>режима</w:t>
            </w:r>
            <w:r>
              <w:rPr>
                <w:spacing w:val="20"/>
              </w:rPr>
              <w:t xml:space="preserve"> </w:t>
            </w:r>
            <w:r>
              <w:t xml:space="preserve">адаптационного </w:t>
            </w:r>
            <w:r>
              <w:rPr>
                <w:spacing w:val="-2"/>
              </w:rPr>
              <w:t>периода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каждого ребёнка.</w:t>
            </w:r>
          </w:p>
          <w:p w14:paraId="5B8E59C2" w14:textId="77777777" w:rsidR="001B4C8E" w:rsidRDefault="00A44C19">
            <w:pPr>
              <w:pStyle w:val="TableParagraph"/>
              <w:spacing w:before="202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август.</w:t>
            </w:r>
          </w:p>
        </w:tc>
      </w:tr>
      <w:tr w:rsidR="001B4C8E" w14:paraId="6B60B7C6" w14:textId="77777777">
        <w:trPr>
          <w:trHeight w:val="425"/>
        </w:trPr>
        <w:tc>
          <w:tcPr>
            <w:tcW w:w="2412" w:type="dxa"/>
            <w:tcBorders>
              <w:top w:val="nil"/>
              <w:bottom w:val="nil"/>
            </w:tcBorders>
          </w:tcPr>
          <w:p w14:paraId="15FF5924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00B7773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14:paraId="52F22130" w14:textId="7E07FAE1" w:rsidR="001B4C8E" w:rsidRDefault="001B4C8E" w:rsidP="005F69FF">
            <w:pPr>
              <w:pStyle w:val="TableParagraph"/>
              <w:spacing w:before="69"/>
              <w:ind w:left="0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F000F0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</w:tr>
      <w:tr w:rsidR="001B4C8E" w14:paraId="5C35431B" w14:textId="77777777">
        <w:trPr>
          <w:trHeight w:val="958"/>
        </w:trPr>
        <w:tc>
          <w:tcPr>
            <w:tcW w:w="2412" w:type="dxa"/>
            <w:tcBorders>
              <w:top w:val="nil"/>
              <w:bottom w:val="nil"/>
            </w:tcBorders>
          </w:tcPr>
          <w:p w14:paraId="787716CB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BB2714B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14:paraId="57B11459" w14:textId="028F64E4" w:rsidR="001B4C8E" w:rsidRDefault="001B4C8E">
            <w:pPr>
              <w:pStyle w:val="TableParagraph"/>
              <w:spacing w:before="94"/>
              <w:ind w:left="110" w:right="93"/>
              <w:jc w:val="bot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668CD3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</w:tr>
      <w:tr w:rsidR="001B4C8E" w14:paraId="37318BA8" w14:textId="77777777">
        <w:trPr>
          <w:trHeight w:val="548"/>
        </w:trPr>
        <w:tc>
          <w:tcPr>
            <w:tcW w:w="2412" w:type="dxa"/>
            <w:tcBorders>
              <w:top w:val="nil"/>
            </w:tcBorders>
          </w:tcPr>
          <w:p w14:paraId="025C5574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  <w:tcBorders>
              <w:top w:val="nil"/>
            </w:tcBorders>
          </w:tcPr>
          <w:p w14:paraId="2B46F32C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14:paraId="5BEBA305" w14:textId="623069FB" w:rsidR="001B4C8E" w:rsidRDefault="001B4C8E" w:rsidP="005F69FF">
            <w:pPr>
              <w:pStyle w:val="TableParagraph"/>
              <w:spacing w:before="96"/>
              <w:ind w:left="0"/>
            </w:pPr>
          </w:p>
        </w:tc>
        <w:tc>
          <w:tcPr>
            <w:tcW w:w="2551" w:type="dxa"/>
            <w:tcBorders>
              <w:top w:val="nil"/>
            </w:tcBorders>
          </w:tcPr>
          <w:p w14:paraId="79D9E4F5" w14:textId="77777777" w:rsidR="001B4C8E" w:rsidRDefault="001B4C8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2C7813B" w14:textId="77777777" w:rsidR="001B4C8E" w:rsidRDefault="001B4C8E">
      <w:pPr>
        <w:rPr>
          <w:sz w:val="24"/>
        </w:rPr>
        <w:sectPr w:rsidR="001B4C8E">
          <w:type w:val="continuous"/>
          <w:pgSz w:w="11910" w:h="16840"/>
          <w:pgMar w:top="1040" w:right="4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374"/>
        <w:gridCol w:w="3404"/>
        <w:gridCol w:w="2551"/>
      </w:tblGrid>
      <w:tr w:rsidR="001B4C8E" w14:paraId="2CBB423B" w14:textId="77777777">
        <w:trPr>
          <w:trHeight w:val="5532"/>
        </w:trPr>
        <w:tc>
          <w:tcPr>
            <w:tcW w:w="2412" w:type="dxa"/>
            <w:tcBorders>
              <w:bottom w:val="nil"/>
            </w:tcBorders>
          </w:tcPr>
          <w:p w14:paraId="7E23B28E" w14:textId="77777777" w:rsidR="001B4C8E" w:rsidRDefault="00A44C19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Адаптационный</w:t>
            </w:r>
          </w:p>
          <w:p w14:paraId="3A85E460" w14:textId="77777777" w:rsidR="001B4C8E" w:rsidRDefault="00A44C19">
            <w:pPr>
              <w:pStyle w:val="TableParagraph"/>
              <w:tabs>
                <w:tab w:val="left" w:pos="972"/>
                <w:tab w:val="left" w:pos="1362"/>
              </w:tabs>
              <w:spacing w:before="196"/>
              <w:ind w:left="107" w:right="9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оптимизация </w:t>
            </w:r>
            <w:r>
              <w:rPr>
                <w:sz w:val="24"/>
              </w:rPr>
              <w:t>условий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снижение </w:t>
            </w:r>
            <w:proofErr w:type="spellStart"/>
            <w:r>
              <w:rPr>
                <w:spacing w:val="-2"/>
                <w:sz w:val="24"/>
              </w:rPr>
              <w:t>психоэмоциональ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z w:val="24"/>
              </w:rPr>
              <w:t>процесса адаптации.</w:t>
            </w:r>
          </w:p>
        </w:tc>
        <w:tc>
          <w:tcPr>
            <w:tcW w:w="2374" w:type="dxa"/>
            <w:tcBorders>
              <w:bottom w:val="nil"/>
            </w:tcBorders>
          </w:tcPr>
          <w:p w14:paraId="3D971B34" w14:textId="77777777" w:rsidR="001B4C8E" w:rsidRDefault="00A44C19">
            <w:pPr>
              <w:pStyle w:val="TableParagraph"/>
              <w:tabs>
                <w:tab w:val="left" w:pos="1053"/>
              </w:tabs>
              <w:ind w:right="91"/>
              <w:jc w:val="both"/>
            </w:pPr>
            <w:r>
              <w:rPr>
                <w:spacing w:val="-6"/>
              </w:rPr>
              <w:t>1.</w:t>
            </w:r>
            <w:r>
              <w:tab/>
            </w:r>
            <w:r>
              <w:rPr>
                <w:spacing w:val="-2"/>
              </w:rPr>
              <w:t xml:space="preserve">Организация </w:t>
            </w:r>
            <w:r>
              <w:t>приёма детей в</w:t>
            </w:r>
            <w:r>
              <w:rPr>
                <w:spacing w:val="-3"/>
              </w:rPr>
              <w:t xml:space="preserve"> </w:t>
            </w:r>
            <w:r>
              <w:t>группу в соответствии с примерным графиком.</w:t>
            </w:r>
          </w:p>
          <w:p w14:paraId="68FB7C0B" w14:textId="792074E7" w:rsidR="001B4C8E" w:rsidRDefault="00A44C19" w:rsidP="005F69FF">
            <w:pPr>
              <w:pStyle w:val="TableParagraph"/>
              <w:spacing w:line="450" w:lineRule="atLeast"/>
              <w:ind w:right="444"/>
            </w:pPr>
            <w:r>
              <w:t>Срок:</w:t>
            </w:r>
            <w:r w:rsidR="005F69FF">
              <w:t xml:space="preserve"> </w:t>
            </w:r>
            <w:r>
              <w:t>август</w:t>
            </w:r>
            <w:r w:rsidR="005F69FF">
              <w:t xml:space="preserve"> сентябрь</w:t>
            </w:r>
            <w:r>
              <w:t xml:space="preserve"> </w:t>
            </w:r>
            <w:r>
              <w:rPr>
                <w:spacing w:val="-2"/>
              </w:rPr>
              <w:t>2.Реализация</w:t>
            </w:r>
          </w:p>
          <w:p w14:paraId="12D2B041" w14:textId="77777777" w:rsidR="001B4C8E" w:rsidRDefault="00A44C19">
            <w:pPr>
              <w:pStyle w:val="TableParagraph"/>
              <w:tabs>
                <w:tab w:val="left" w:pos="1115"/>
                <w:tab w:val="left" w:pos="1460"/>
                <w:tab w:val="left" w:pos="1660"/>
                <w:tab w:val="left" w:pos="2149"/>
              </w:tabs>
              <w:ind w:right="91"/>
            </w:pPr>
            <w:r>
              <w:rPr>
                <w:spacing w:val="-2"/>
              </w:rPr>
              <w:t>индивидуального подхода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ребёнку, </w:t>
            </w:r>
            <w:r>
              <w:t>учёт</w:t>
            </w:r>
            <w:r>
              <w:rPr>
                <w:spacing w:val="80"/>
              </w:rPr>
              <w:t xml:space="preserve"> </w:t>
            </w:r>
            <w:r>
              <w:t>его</w:t>
            </w:r>
            <w:r>
              <w:rPr>
                <w:spacing w:val="80"/>
              </w:rPr>
              <w:t xml:space="preserve"> </w:t>
            </w:r>
            <w:r>
              <w:t xml:space="preserve">актуальных </w:t>
            </w:r>
            <w:r>
              <w:rPr>
                <w:spacing w:val="-2"/>
              </w:rPr>
              <w:t>потребностей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потребностей</w:t>
            </w:r>
            <w:r>
              <w:tab/>
            </w:r>
            <w:r>
              <w:tab/>
            </w:r>
            <w:r>
              <w:rPr>
                <w:spacing w:val="-2"/>
              </w:rPr>
              <w:t>семьи, уровня</w:t>
            </w:r>
          </w:p>
          <w:p w14:paraId="37C06390" w14:textId="4B1C575E" w:rsidR="001B4C8E" w:rsidRDefault="00A44C19">
            <w:pPr>
              <w:pStyle w:val="TableParagraph"/>
              <w:spacing w:line="244" w:lineRule="auto"/>
              <w:rPr>
                <w:spacing w:val="-2"/>
              </w:rPr>
            </w:pPr>
            <w:r>
              <w:rPr>
                <w:spacing w:val="-2"/>
              </w:rPr>
              <w:t>психофизического развития.</w:t>
            </w:r>
          </w:p>
          <w:p w14:paraId="195092DC" w14:textId="73FEF458" w:rsidR="00E45D38" w:rsidRDefault="00E45D38">
            <w:pPr>
              <w:pStyle w:val="TableParagraph"/>
              <w:spacing w:line="244" w:lineRule="auto"/>
            </w:pPr>
            <w:r>
              <w:rPr>
                <w:spacing w:val="-2"/>
              </w:rPr>
              <w:t>Срок: август, сентябрь</w:t>
            </w:r>
          </w:p>
          <w:p w14:paraId="6AB85CC2" w14:textId="77777777" w:rsidR="001B4C8E" w:rsidRDefault="00A44C19">
            <w:pPr>
              <w:pStyle w:val="TableParagraph"/>
              <w:spacing w:before="187"/>
            </w:pPr>
            <w:r>
              <w:rPr>
                <w:spacing w:val="-2"/>
              </w:rPr>
              <w:t>3.Психолого- педагогическое</w:t>
            </w:r>
          </w:p>
          <w:p w14:paraId="0EA85CDF" w14:textId="77777777" w:rsidR="001B4C8E" w:rsidRDefault="00A44C19">
            <w:pPr>
              <w:pStyle w:val="TableParagraph"/>
              <w:spacing w:before="1"/>
              <w:ind w:right="91"/>
              <w:jc w:val="both"/>
              <w:rPr>
                <w:spacing w:val="-2"/>
              </w:rPr>
            </w:pPr>
            <w:r>
              <w:t>обследование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 xml:space="preserve">по запросу родителей и </w:t>
            </w:r>
            <w:r>
              <w:rPr>
                <w:spacing w:val="-2"/>
              </w:rPr>
              <w:t>воспитателей.</w:t>
            </w:r>
          </w:p>
          <w:p w14:paraId="444B7C46" w14:textId="77777777" w:rsidR="00E45D38" w:rsidRDefault="00E45D38">
            <w:pPr>
              <w:pStyle w:val="TableParagraph"/>
              <w:spacing w:before="1"/>
              <w:ind w:right="91"/>
              <w:jc w:val="both"/>
              <w:rPr>
                <w:spacing w:val="-2"/>
              </w:rPr>
            </w:pPr>
          </w:p>
          <w:p w14:paraId="46FBA35C" w14:textId="77777777" w:rsidR="00E45D38" w:rsidRDefault="00E45D38">
            <w:pPr>
              <w:pStyle w:val="TableParagraph"/>
              <w:spacing w:before="1"/>
              <w:ind w:right="91"/>
              <w:jc w:val="both"/>
              <w:rPr>
                <w:spacing w:val="-2"/>
              </w:rPr>
            </w:pPr>
          </w:p>
          <w:p w14:paraId="07DA4E46" w14:textId="77777777" w:rsidR="00E45D38" w:rsidRDefault="00E45D38">
            <w:pPr>
              <w:pStyle w:val="TableParagraph"/>
              <w:spacing w:before="1"/>
              <w:ind w:right="91"/>
              <w:jc w:val="both"/>
              <w:rPr>
                <w:spacing w:val="-2"/>
              </w:rPr>
            </w:pPr>
          </w:p>
          <w:p w14:paraId="5CF98EB2" w14:textId="77777777" w:rsidR="00E45D38" w:rsidRDefault="00E45D38" w:rsidP="00E45D38">
            <w:pPr>
              <w:pStyle w:val="TableParagraph"/>
              <w:numPr>
                <w:ilvl w:val="0"/>
                <w:numId w:val="2"/>
              </w:numPr>
              <w:tabs>
                <w:tab w:val="left" w:pos="807"/>
              </w:tabs>
              <w:spacing w:before="143"/>
              <w:ind w:right="92" w:firstLine="0"/>
              <w:jc w:val="both"/>
            </w:pPr>
            <w:r>
              <w:rPr>
                <w:spacing w:val="-2"/>
              </w:rPr>
              <w:t xml:space="preserve">Коррекционная </w:t>
            </w:r>
            <w:r>
              <w:t xml:space="preserve">работа с тяжело </w:t>
            </w:r>
            <w:r>
              <w:rPr>
                <w:spacing w:val="-2"/>
              </w:rPr>
              <w:t>адаптирующимися</w:t>
            </w:r>
          </w:p>
          <w:p w14:paraId="6CE43680" w14:textId="77777777" w:rsidR="00E45D38" w:rsidRDefault="00E45D38" w:rsidP="00E45D38">
            <w:pPr>
              <w:pStyle w:val="TableParagraph"/>
              <w:ind w:right="91"/>
              <w:jc w:val="both"/>
            </w:pPr>
            <w:r>
              <w:t xml:space="preserve">детьми и их </w:t>
            </w:r>
            <w:r>
              <w:rPr>
                <w:spacing w:val="-2"/>
              </w:rPr>
              <w:t>родителями.</w:t>
            </w:r>
          </w:p>
          <w:p w14:paraId="3DCB6953" w14:textId="3EB6DA1D" w:rsidR="00E45D38" w:rsidRDefault="00E45D38">
            <w:pPr>
              <w:pStyle w:val="TableParagraph"/>
              <w:spacing w:before="1"/>
              <w:ind w:right="91"/>
              <w:jc w:val="both"/>
            </w:pPr>
          </w:p>
        </w:tc>
        <w:tc>
          <w:tcPr>
            <w:tcW w:w="3404" w:type="dxa"/>
            <w:tcBorders>
              <w:bottom w:val="nil"/>
            </w:tcBorders>
          </w:tcPr>
          <w:p w14:paraId="3F946FBE" w14:textId="77777777" w:rsidR="001B4C8E" w:rsidRDefault="00A44C19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  <w:tab w:val="left" w:pos="1644"/>
                <w:tab w:val="left" w:pos="3191"/>
              </w:tabs>
              <w:spacing w:line="242" w:lineRule="auto"/>
              <w:ind w:right="96" w:firstLine="0"/>
            </w:pPr>
            <w:r>
              <w:rPr>
                <w:spacing w:val="-2"/>
              </w:rPr>
              <w:t>Наглядная</w:t>
            </w:r>
            <w:r>
              <w:tab/>
            </w:r>
            <w:r>
              <w:rPr>
                <w:spacing w:val="-2"/>
              </w:rPr>
              <w:t>информация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родительский уголок.</w:t>
            </w:r>
          </w:p>
          <w:p w14:paraId="3C8F96A7" w14:textId="77777777" w:rsidR="001B4C8E" w:rsidRDefault="00A44C19">
            <w:pPr>
              <w:pStyle w:val="TableParagraph"/>
              <w:spacing w:before="189"/>
              <w:ind w:left="110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август.</w:t>
            </w:r>
          </w:p>
          <w:p w14:paraId="3DD791A4" w14:textId="77777777" w:rsidR="005F69FF" w:rsidRPr="005F69FF" w:rsidRDefault="005F69FF" w:rsidP="005F69FF">
            <w:pPr>
              <w:pStyle w:val="TableParagraph"/>
              <w:tabs>
                <w:tab w:val="left" w:pos="1678"/>
                <w:tab w:val="left" w:pos="1679"/>
              </w:tabs>
              <w:spacing w:before="199"/>
              <w:ind w:left="110" w:right="93"/>
            </w:pPr>
          </w:p>
          <w:p w14:paraId="004DC4DC" w14:textId="77777777" w:rsidR="005F69FF" w:rsidRPr="005F69FF" w:rsidRDefault="005F69FF" w:rsidP="005F69FF">
            <w:pPr>
              <w:pStyle w:val="TableParagraph"/>
              <w:tabs>
                <w:tab w:val="left" w:pos="1678"/>
                <w:tab w:val="left" w:pos="1679"/>
              </w:tabs>
              <w:spacing w:before="199"/>
              <w:ind w:left="470" w:right="93"/>
            </w:pPr>
          </w:p>
          <w:p w14:paraId="6B935B35" w14:textId="49D15F9C" w:rsidR="001B4C8E" w:rsidRDefault="00A44C19" w:rsidP="00850DDB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99"/>
              <w:ind w:left="43" w:right="93" w:firstLine="141"/>
            </w:pPr>
            <w:r>
              <w:rPr>
                <w:spacing w:val="-2"/>
              </w:rPr>
              <w:t xml:space="preserve">Индивидуальные </w:t>
            </w:r>
            <w:r>
              <w:t xml:space="preserve">консультации для родителей по вопросам хода периода </w:t>
            </w:r>
            <w:r>
              <w:rPr>
                <w:spacing w:val="-2"/>
              </w:rPr>
              <w:t>адаптации.</w:t>
            </w:r>
          </w:p>
          <w:p w14:paraId="0F1EF898" w14:textId="77777777" w:rsidR="001B4C8E" w:rsidRDefault="00A44C19" w:rsidP="00850DDB">
            <w:pPr>
              <w:pStyle w:val="TableParagraph"/>
              <w:spacing w:before="202"/>
              <w:ind w:left="43" w:firstLine="141"/>
            </w:pPr>
            <w:r>
              <w:t>Срок: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запросу).</w:t>
            </w:r>
          </w:p>
          <w:p w14:paraId="2E6D6027" w14:textId="77777777" w:rsidR="00E45D38" w:rsidRDefault="00E45D38" w:rsidP="00850DDB">
            <w:pPr>
              <w:pStyle w:val="TableParagraph"/>
              <w:tabs>
                <w:tab w:val="left" w:pos="394"/>
              </w:tabs>
              <w:spacing w:before="197"/>
              <w:ind w:left="43" w:right="92" w:firstLine="141"/>
              <w:jc w:val="both"/>
            </w:pPr>
          </w:p>
          <w:p w14:paraId="0746F378" w14:textId="77777777" w:rsidR="00E45D38" w:rsidRDefault="00E45D38" w:rsidP="00850DDB">
            <w:pPr>
              <w:pStyle w:val="TableParagraph"/>
              <w:tabs>
                <w:tab w:val="left" w:pos="394"/>
              </w:tabs>
              <w:spacing w:before="197"/>
              <w:ind w:left="43" w:right="92" w:firstLine="141"/>
              <w:jc w:val="both"/>
            </w:pPr>
          </w:p>
          <w:p w14:paraId="66E9521E" w14:textId="77777777" w:rsidR="00E45D38" w:rsidRDefault="00E45D38" w:rsidP="00850DDB">
            <w:pPr>
              <w:pStyle w:val="TableParagraph"/>
              <w:tabs>
                <w:tab w:val="left" w:pos="394"/>
              </w:tabs>
              <w:spacing w:before="197"/>
              <w:ind w:left="43" w:right="92" w:firstLine="141"/>
              <w:jc w:val="both"/>
            </w:pPr>
          </w:p>
          <w:p w14:paraId="323387E8" w14:textId="47F6ECDA" w:rsidR="001B4C8E" w:rsidRDefault="00A44C19" w:rsidP="00850DDB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spacing w:before="197"/>
              <w:ind w:left="43" w:right="92" w:firstLine="141"/>
              <w:jc w:val="both"/>
            </w:pPr>
            <w:r>
              <w:t xml:space="preserve">Консультации по инициативе психолога с родителями детей, нуждающихся в психолого- педагогической помощи и </w:t>
            </w:r>
            <w:r>
              <w:rPr>
                <w:spacing w:val="-2"/>
              </w:rPr>
              <w:t>поддержке.</w:t>
            </w:r>
          </w:p>
          <w:p w14:paraId="0EE8A6FC" w14:textId="7D618FE6" w:rsidR="00E45D38" w:rsidRDefault="00A44C19" w:rsidP="00850DDB">
            <w:pPr>
              <w:pStyle w:val="TableParagraph"/>
              <w:tabs>
                <w:tab w:val="left" w:pos="326"/>
              </w:tabs>
              <w:spacing w:before="204"/>
              <w:ind w:left="43" w:firstLine="141"/>
            </w:pPr>
            <w:r>
              <w:t>Срок: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запросу).</w:t>
            </w:r>
          </w:p>
          <w:p w14:paraId="49662532" w14:textId="77777777" w:rsidR="001B4C8E" w:rsidRDefault="00A44C19" w:rsidP="00E45D38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spacing w:before="195"/>
              <w:ind w:right="92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детско-родительских взаимоотношений (при тяжелой степени адаптации у ребенка).</w:t>
            </w:r>
          </w:p>
          <w:p w14:paraId="38D29460" w14:textId="6EADD6F0" w:rsidR="00E45D38" w:rsidRDefault="00E45D38" w:rsidP="00E45D38">
            <w:pPr>
              <w:pStyle w:val="TableParagraph"/>
              <w:tabs>
                <w:tab w:val="left" w:pos="326"/>
              </w:tabs>
              <w:spacing w:before="195"/>
              <w:ind w:left="110" w:right="92"/>
            </w:pPr>
            <w:r>
              <w:t>Срок: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запросу</w:t>
            </w:r>
            <w:r>
              <w:rPr>
                <w:spacing w:val="40"/>
              </w:rPr>
              <w:t xml:space="preserve"> </w:t>
            </w:r>
            <w:r>
              <w:t xml:space="preserve">воспитателей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2551" w:type="dxa"/>
            <w:tcBorders>
              <w:bottom w:val="nil"/>
            </w:tcBorders>
          </w:tcPr>
          <w:p w14:paraId="01930BF5" w14:textId="77777777" w:rsidR="001B4C8E" w:rsidRDefault="00A44C19">
            <w:pPr>
              <w:pStyle w:val="TableParagraph"/>
              <w:numPr>
                <w:ilvl w:val="0"/>
                <w:numId w:val="3"/>
              </w:numPr>
              <w:tabs>
                <w:tab w:val="left" w:pos="972"/>
                <w:tab w:val="left" w:pos="973"/>
                <w:tab w:val="left" w:pos="2346"/>
              </w:tabs>
              <w:spacing w:line="245" w:lineRule="exact"/>
              <w:ind w:hanging="865"/>
              <w:jc w:val="both"/>
            </w:pPr>
            <w:r>
              <w:rPr>
                <w:spacing w:val="-2"/>
              </w:rPr>
              <w:t>Беседы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013E6AC2" w14:textId="77777777" w:rsidR="001B4C8E" w:rsidRDefault="00A44C19">
            <w:pPr>
              <w:pStyle w:val="TableParagraph"/>
              <w:tabs>
                <w:tab w:val="left" w:pos="1704"/>
                <w:tab w:val="left" w:pos="2224"/>
              </w:tabs>
              <w:ind w:right="92"/>
              <w:jc w:val="both"/>
            </w:pPr>
            <w:r>
              <w:rPr>
                <w:spacing w:val="-2"/>
              </w:rPr>
              <w:t>воспитателями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об </w:t>
            </w:r>
            <w:r>
              <w:t xml:space="preserve">особенностях работы с </w:t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2"/>
              </w:rPr>
              <w:t>раннего возраста.</w:t>
            </w:r>
          </w:p>
          <w:p w14:paraId="52924328" w14:textId="77777777" w:rsidR="001B4C8E" w:rsidRDefault="00A44C19">
            <w:pPr>
              <w:pStyle w:val="TableParagraph"/>
              <w:spacing w:before="202"/>
              <w:jc w:val="both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t>май-</w:t>
            </w:r>
            <w:r>
              <w:rPr>
                <w:spacing w:val="-2"/>
              </w:rPr>
              <w:t>август.</w:t>
            </w:r>
          </w:p>
          <w:p w14:paraId="50274116" w14:textId="77777777" w:rsidR="001B4C8E" w:rsidRDefault="00A44C19">
            <w:pPr>
              <w:pStyle w:val="TableParagraph"/>
              <w:numPr>
                <w:ilvl w:val="0"/>
                <w:numId w:val="3"/>
              </w:numPr>
              <w:tabs>
                <w:tab w:val="left" w:pos="1327"/>
                <w:tab w:val="left" w:pos="1328"/>
              </w:tabs>
              <w:spacing w:before="198"/>
              <w:ind w:left="108" w:right="93" w:firstLine="0"/>
              <w:jc w:val="both"/>
            </w:pPr>
            <w:r>
              <w:rPr>
                <w:spacing w:val="-2"/>
              </w:rPr>
              <w:t>Совместное планирование</w:t>
            </w:r>
          </w:p>
          <w:p w14:paraId="0CF8DBA3" w14:textId="77777777" w:rsidR="001B4C8E" w:rsidRDefault="00A44C19">
            <w:pPr>
              <w:pStyle w:val="TableParagraph"/>
              <w:ind w:right="92"/>
              <w:jc w:val="both"/>
            </w:pPr>
            <w:r>
              <w:t xml:space="preserve">организации детской деятельности в течение </w:t>
            </w:r>
            <w:r>
              <w:rPr>
                <w:spacing w:val="-4"/>
              </w:rPr>
              <w:t>дня.</w:t>
            </w:r>
          </w:p>
          <w:p w14:paraId="420EAC3E" w14:textId="77777777" w:rsidR="001B4C8E" w:rsidRDefault="00A44C19">
            <w:pPr>
              <w:pStyle w:val="TableParagraph"/>
              <w:spacing w:before="202"/>
              <w:jc w:val="both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t>май-</w:t>
            </w:r>
            <w:r>
              <w:rPr>
                <w:spacing w:val="-2"/>
              </w:rPr>
              <w:t>август.</w:t>
            </w:r>
          </w:p>
          <w:p w14:paraId="41699103" w14:textId="77777777" w:rsidR="00E45D38" w:rsidRPr="00E45D38" w:rsidRDefault="00E45D38" w:rsidP="00E45D38">
            <w:pPr>
              <w:pStyle w:val="TableParagraph"/>
              <w:tabs>
                <w:tab w:val="left" w:pos="972"/>
                <w:tab w:val="left" w:pos="973"/>
                <w:tab w:val="left" w:pos="2346"/>
              </w:tabs>
              <w:spacing w:before="198"/>
              <w:ind w:right="93"/>
            </w:pPr>
          </w:p>
          <w:p w14:paraId="62CCD62D" w14:textId="77777777" w:rsidR="00E45D38" w:rsidRPr="00E45D38" w:rsidRDefault="00E45D38" w:rsidP="00E45D38">
            <w:pPr>
              <w:pStyle w:val="TableParagraph"/>
              <w:tabs>
                <w:tab w:val="left" w:pos="972"/>
                <w:tab w:val="left" w:pos="973"/>
                <w:tab w:val="left" w:pos="2346"/>
              </w:tabs>
              <w:spacing w:before="198"/>
              <w:ind w:right="93"/>
            </w:pPr>
          </w:p>
          <w:p w14:paraId="47F2B0EC" w14:textId="7F1931C4" w:rsidR="001B4C8E" w:rsidRDefault="00A44C19" w:rsidP="00E45D38">
            <w:pPr>
              <w:pStyle w:val="TableParagraph"/>
              <w:numPr>
                <w:ilvl w:val="0"/>
                <w:numId w:val="3"/>
              </w:numPr>
              <w:tabs>
                <w:tab w:val="left" w:pos="972"/>
                <w:tab w:val="left" w:pos="973"/>
                <w:tab w:val="left" w:pos="2346"/>
              </w:tabs>
              <w:spacing w:before="198"/>
              <w:ind w:right="93"/>
            </w:pPr>
            <w:r>
              <w:rPr>
                <w:spacing w:val="-2"/>
              </w:rPr>
              <w:t>Беседы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воспитателями,</w:t>
            </w:r>
          </w:p>
          <w:p w14:paraId="447A24E0" w14:textId="77777777" w:rsidR="001B4C8E" w:rsidRDefault="00A44C19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испытывающими</w:t>
            </w:r>
          </w:p>
          <w:p w14:paraId="2FAD285A" w14:textId="77777777" w:rsidR="001B4C8E" w:rsidRDefault="00A44C19">
            <w:pPr>
              <w:pStyle w:val="TableParagraph"/>
              <w:ind w:right="92"/>
              <w:jc w:val="both"/>
              <w:rPr>
                <w:spacing w:val="-2"/>
              </w:rPr>
            </w:pPr>
            <w:r>
              <w:t xml:space="preserve">затруднения в период работы по адаптации </w:t>
            </w:r>
            <w:r>
              <w:rPr>
                <w:spacing w:val="-2"/>
              </w:rPr>
              <w:t>детей.</w:t>
            </w:r>
          </w:p>
          <w:p w14:paraId="20F1D1F3" w14:textId="77777777" w:rsidR="00E45D38" w:rsidRDefault="00E45D38" w:rsidP="00E45D38">
            <w:pPr>
              <w:pStyle w:val="TableParagraph"/>
              <w:spacing w:before="17"/>
              <w:ind w:left="0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t>сентябрь,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октябрь.</w:t>
            </w:r>
          </w:p>
          <w:p w14:paraId="24AD2C7D" w14:textId="77777777" w:rsidR="00E45D38" w:rsidRDefault="00E45D38">
            <w:pPr>
              <w:pStyle w:val="TableParagraph"/>
              <w:ind w:right="92"/>
              <w:jc w:val="both"/>
            </w:pPr>
          </w:p>
          <w:p w14:paraId="1A13901F" w14:textId="77777777" w:rsidR="00E45D38" w:rsidRDefault="00E45D38">
            <w:pPr>
              <w:pStyle w:val="TableParagraph"/>
              <w:ind w:right="92"/>
              <w:jc w:val="both"/>
            </w:pPr>
          </w:p>
          <w:p w14:paraId="2411100D" w14:textId="77777777" w:rsidR="00E45D38" w:rsidRDefault="00E45D38">
            <w:pPr>
              <w:pStyle w:val="TableParagraph"/>
              <w:ind w:right="92"/>
              <w:jc w:val="both"/>
            </w:pPr>
            <w:r>
              <w:rPr>
                <w:spacing w:val="-6"/>
              </w:rPr>
              <w:t>4.</w:t>
            </w:r>
            <w:r>
              <w:tab/>
            </w:r>
            <w:r>
              <w:rPr>
                <w:spacing w:val="-2"/>
              </w:rPr>
              <w:t xml:space="preserve">Заполнение </w:t>
            </w:r>
            <w:r>
              <w:t>адаптационных листов.</w:t>
            </w:r>
          </w:p>
          <w:p w14:paraId="1CE588BB" w14:textId="029E7FDA" w:rsidR="00E45D38" w:rsidRDefault="00E45D38">
            <w:pPr>
              <w:pStyle w:val="TableParagraph"/>
              <w:ind w:right="92"/>
              <w:jc w:val="both"/>
            </w:pPr>
            <w:r>
              <w:t>Срок: август-сентябрь</w:t>
            </w:r>
          </w:p>
        </w:tc>
      </w:tr>
      <w:tr w:rsidR="001B4C8E" w14:paraId="324C7626" w14:textId="77777777">
        <w:trPr>
          <w:trHeight w:val="1010"/>
        </w:trPr>
        <w:tc>
          <w:tcPr>
            <w:tcW w:w="2412" w:type="dxa"/>
            <w:tcBorders>
              <w:top w:val="nil"/>
              <w:bottom w:val="nil"/>
            </w:tcBorders>
          </w:tcPr>
          <w:p w14:paraId="26E8922C" w14:textId="77777777" w:rsidR="001B4C8E" w:rsidRDefault="001B4C8E">
            <w:pPr>
              <w:pStyle w:val="TableParagraph"/>
              <w:ind w:left="0"/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4E7EDB2D" w14:textId="77777777" w:rsidR="00E45D38" w:rsidRDefault="00E45D38" w:rsidP="00E45D38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99"/>
              <w:ind w:right="92" w:firstLine="0"/>
            </w:pPr>
            <w:r>
              <w:t>Цикл</w:t>
            </w:r>
            <w:r>
              <w:rPr>
                <w:spacing w:val="20"/>
              </w:rPr>
              <w:t xml:space="preserve"> </w:t>
            </w:r>
            <w:r>
              <w:t xml:space="preserve">развивающих </w:t>
            </w:r>
            <w:r>
              <w:rPr>
                <w:spacing w:val="-2"/>
              </w:rPr>
              <w:t>занятий,</w:t>
            </w:r>
          </w:p>
          <w:p w14:paraId="73AB20AA" w14:textId="77777777" w:rsidR="00E45D38" w:rsidRDefault="00E45D38" w:rsidP="00E45D38">
            <w:pPr>
              <w:pStyle w:val="TableParagraph"/>
              <w:ind w:right="91"/>
            </w:pPr>
            <w:r>
              <w:rPr>
                <w:spacing w:val="-2"/>
              </w:rPr>
              <w:t>способствующих снятию</w:t>
            </w:r>
          </w:p>
          <w:p w14:paraId="0711195D" w14:textId="77777777" w:rsidR="00E45D38" w:rsidRDefault="00E45D38" w:rsidP="00E45D38">
            <w:pPr>
              <w:pStyle w:val="TableParagraph"/>
              <w:tabs>
                <w:tab w:val="left" w:pos="2152"/>
              </w:tabs>
              <w:spacing w:before="1"/>
              <w:ind w:right="90"/>
            </w:pPr>
            <w:r>
              <w:rPr>
                <w:spacing w:val="-2"/>
              </w:rPr>
              <w:t>психоэмоционального напряжения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благоприятной</w:t>
            </w:r>
          </w:p>
          <w:p w14:paraId="433C796D" w14:textId="3606C526" w:rsidR="001B4C8E" w:rsidRDefault="00E45D38" w:rsidP="00E45D38">
            <w:pPr>
              <w:pStyle w:val="TableParagraph"/>
              <w:tabs>
                <w:tab w:val="left" w:pos="1538"/>
              </w:tabs>
              <w:spacing w:before="67" w:line="242" w:lineRule="auto"/>
              <w:ind w:right="91"/>
            </w:pPr>
            <w:r>
              <w:rPr>
                <w:spacing w:val="-2"/>
              </w:rPr>
              <w:t>адаптации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4"/>
              </w:rPr>
              <w:t>ДОУ.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14:paraId="020B2377" w14:textId="7FA022E0" w:rsidR="001B4C8E" w:rsidRDefault="00850DDB" w:rsidP="00850DDB">
            <w:pPr>
              <w:pStyle w:val="TableParagraph"/>
              <w:numPr>
                <w:ilvl w:val="0"/>
                <w:numId w:val="1"/>
              </w:numPr>
              <w:spacing w:before="161"/>
            </w:pPr>
            <w:r>
              <w:t>5. Анкетирование «Адаптация малышка к условиям детского сада»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FE67FC" w14:textId="45015DBE" w:rsidR="00850DDB" w:rsidRPr="00850DDB" w:rsidRDefault="00850DDB" w:rsidP="00850DDB">
            <w:pPr>
              <w:pStyle w:val="TableParagraph"/>
              <w:tabs>
                <w:tab w:val="left" w:pos="685"/>
                <w:tab w:val="left" w:pos="2217"/>
              </w:tabs>
              <w:spacing w:before="199"/>
              <w:ind w:left="0" w:right="93"/>
            </w:pPr>
            <w:r>
              <w:rPr>
                <w:spacing w:val="-2"/>
              </w:rPr>
              <w:t>5. Консультирование педагогов</w:t>
            </w:r>
            <w:r>
              <w:tab/>
            </w:r>
            <w:r>
              <w:rPr>
                <w:spacing w:val="-6"/>
              </w:rPr>
              <w:t>по</w:t>
            </w:r>
            <w:r>
              <w:t xml:space="preserve"> сопровождению детей с </w:t>
            </w:r>
            <w:r>
              <w:rPr>
                <w:spacing w:val="-2"/>
              </w:rPr>
              <w:t>тяжелой</w:t>
            </w:r>
            <w:r>
              <w:t xml:space="preserve"> </w:t>
            </w:r>
            <w:r>
              <w:rPr>
                <w:spacing w:val="-2"/>
              </w:rPr>
              <w:t>степенью адаптации.</w:t>
            </w:r>
          </w:p>
          <w:p w14:paraId="5F9F77F6" w14:textId="1BE8028B" w:rsidR="00E45D38" w:rsidRDefault="00850DDB" w:rsidP="00850DDB">
            <w:pPr>
              <w:pStyle w:val="TableParagraph"/>
              <w:tabs>
                <w:tab w:val="left" w:pos="1351"/>
              </w:tabs>
              <w:spacing w:before="196" w:line="244" w:lineRule="auto"/>
              <w:ind w:right="93"/>
            </w:pPr>
            <w:r>
              <w:t>Срок: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август, сентябрь</w:t>
            </w:r>
          </w:p>
          <w:p w14:paraId="7077783B" w14:textId="6D465179" w:rsidR="00850DDB" w:rsidRDefault="00850DDB" w:rsidP="00E45D38">
            <w:pPr>
              <w:pStyle w:val="TableParagraph"/>
              <w:tabs>
                <w:tab w:val="left" w:pos="1351"/>
              </w:tabs>
              <w:spacing w:before="196" w:line="244" w:lineRule="auto"/>
              <w:ind w:right="93"/>
            </w:pPr>
          </w:p>
        </w:tc>
      </w:tr>
      <w:tr w:rsidR="001B4C8E" w14:paraId="15414B24" w14:textId="77777777" w:rsidTr="00E45D38">
        <w:trPr>
          <w:trHeight w:val="80"/>
        </w:trPr>
        <w:tc>
          <w:tcPr>
            <w:tcW w:w="2412" w:type="dxa"/>
            <w:tcBorders>
              <w:top w:val="nil"/>
              <w:bottom w:val="nil"/>
            </w:tcBorders>
          </w:tcPr>
          <w:p w14:paraId="3A5D7017" w14:textId="77777777" w:rsidR="001B4C8E" w:rsidRDefault="001B4C8E">
            <w:pPr>
              <w:pStyle w:val="TableParagraph"/>
              <w:ind w:left="0"/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3C08832" w14:textId="77777777" w:rsidR="001B4C8E" w:rsidRDefault="00E45D38" w:rsidP="00E45D38">
            <w:pPr>
              <w:pStyle w:val="TableParagraph"/>
              <w:spacing w:before="15" w:line="244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Срок:</w:t>
            </w:r>
            <w:r>
              <w:tab/>
            </w:r>
            <w:r>
              <w:rPr>
                <w:spacing w:val="-2"/>
              </w:rPr>
              <w:t>август, сентябрь, октябрь.</w:t>
            </w:r>
          </w:p>
          <w:p w14:paraId="7C35B9EE" w14:textId="77777777" w:rsidR="00E45D38" w:rsidRDefault="00E45D38" w:rsidP="00E45D38">
            <w:pPr>
              <w:pStyle w:val="TableParagraph"/>
              <w:tabs>
                <w:tab w:val="left" w:pos="1691"/>
              </w:tabs>
              <w:spacing w:before="89"/>
              <w:ind w:right="90"/>
            </w:pPr>
            <w:r>
              <w:t>6.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игр</w:t>
            </w:r>
            <w:r>
              <w:rPr>
                <w:spacing w:val="4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сплочение</w:t>
            </w:r>
            <w:r>
              <w:tab/>
            </w:r>
            <w:r>
              <w:rPr>
                <w:spacing w:val="-2"/>
              </w:rPr>
              <w:t>детей, создание положительного</w:t>
            </w:r>
          </w:p>
          <w:p w14:paraId="02EB4312" w14:textId="77777777" w:rsidR="00E45D38" w:rsidRDefault="00E45D38" w:rsidP="00E45D38">
            <w:pPr>
              <w:pStyle w:val="TableParagraph"/>
              <w:spacing w:before="15" w:line="244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эмоционального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фона.</w:t>
            </w:r>
          </w:p>
          <w:p w14:paraId="2DA1E57E" w14:textId="2949B275" w:rsidR="00E45D38" w:rsidRDefault="00E45D38" w:rsidP="00E45D38">
            <w:pPr>
              <w:pStyle w:val="TableParagraph"/>
              <w:spacing w:before="15" w:line="244" w:lineRule="auto"/>
              <w:ind w:left="0"/>
            </w:pPr>
            <w:r>
              <w:rPr>
                <w:spacing w:val="-2"/>
              </w:rPr>
              <w:t>Срок: август, сентябрь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14:paraId="36EDE306" w14:textId="77777777" w:rsidR="001B4C8E" w:rsidRDefault="001B4C8E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2B2542" w14:textId="048FECCD" w:rsidR="00850DDB" w:rsidRDefault="00850DDB" w:rsidP="00850DDB">
            <w:pPr>
              <w:pStyle w:val="TableParagraph"/>
              <w:spacing w:before="166"/>
            </w:pPr>
          </w:p>
        </w:tc>
      </w:tr>
      <w:tr w:rsidR="001B4C8E" w14:paraId="483168BF" w14:textId="77777777">
        <w:trPr>
          <w:trHeight w:val="658"/>
        </w:trPr>
        <w:tc>
          <w:tcPr>
            <w:tcW w:w="2412" w:type="dxa"/>
            <w:tcBorders>
              <w:top w:val="nil"/>
              <w:bottom w:val="nil"/>
            </w:tcBorders>
          </w:tcPr>
          <w:p w14:paraId="48A58481" w14:textId="77777777" w:rsidR="001B4C8E" w:rsidRDefault="001B4C8E">
            <w:pPr>
              <w:pStyle w:val="TableParagraph"/>
              <w:ind w:left="0"/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10D916B8" w14:textId="5EC20FC8" w:rsidR="001B4C8E" w:rsidRDefault="001B4C8E" w:rsidP="00E45D38">
            <w:pPr>
              <w:pStyle w:val="TableParagraph"/>
              <w:tabs>
                <w:tab w:val="left" w:pos="1379"/>
              </w:tabs>
              <w:spacing w:before="42"/>
              <w:ind w:left="0" w:right="92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14:paraId="734939C0" w14:textId="77777777" w:rsidR="001B4C8E" w:rsidRDefault="001B4C8E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3981B2" w14:textId="35A35CC8" w:rsidR="001B4C8E" w:rsidRDefault="001B4C8E">
            <w:pPr>
              <w:pStyle w:val="TableParagraph"/>
              <w:spacing w:before="138"/>
            </w:pPr>
          </w:p>
        </w:tc>
      </w:tr>
    </w:tbl>
    <w:p w14:paraId="737B6E9A" w14:textId="2282D8B8" w:rsidR="00A44C19" w:rsidRDefault="00A44C19"/>
    <w:p w14:paraId="10C0DC72" w14:textId="51D5AD79" w:rsidR="00850DDB" w:rsidRDefault="00850DDB"/>
    <w:p w14:paraId="0D6CCD4E" w14:textId="220CF4B7" w:rsidR="00850DDB" w:rsidRDefault="00850DDB"/>
    <w:p w14:paraId="6614DFFA" w14:textId="434E2E18" w:rsidR="00850DDB" w:rsidRDefault="00850DDB"/>
    <w:p w14:paraId="294B29D5" w14:textId="4390A56C" w:rsidR="005C5EC5" w:rsidRDefault="005C5EC5"/>
    <w:p w14:paraId="1F27004B" w14:textId="364311D7" w:rsidR="005C5EC5" w:rsidRDefault="005C5EC5"/>
    <w:p w14:paraId="461041B7" w14:textId="21C51B2D" w:rsidR="005C5EC5" w:rsidRDefault="005C5EC5">
      <w:bookmarkStart w:id="0" w:name="_GoBack"/>
      <w:r>
        <w:rPr>
          <w:noProof/>
        </w:rPr>
        <w:lastRenderedPageBreak/>
        <w:pict w14:anchorId="2E5DFFE7">
          <v:shape id="_x0000_s1027" type="#_x0000_t75" style="position:absolute;margin-left:-16.5pt;margin-top:-51pt;width:585.7pt;height:817.75pt;z-index:-251655168;mso-position-horizontal-relative:text;mso-position-vertical-relative:text;mso-width-relative:page;mso-height-relative:page">
            <v:imagedata r:id="rId6" o:title="131"/>
          </v:shape>
        </w:pict>
      </w:r>
      <w:bookmarkEnd w:id="0"/>
    </w:p>
    <w:p w14:paraId="77C9F0D5" w14:textId="19291DFB" w:rsidR="005C5EC5" w:rsidRDefault="005C5EC5"/>
    <w:p w14:paraId="596FF0BC" w14:textId="46A4224F" w:rsidR="005C5EC5" w:rsidRDefault="005C5EC5"/>
    <w:p w14:paraId="4E75F700" w14:textId="194C96AB" w:rsidR="008A7500" w:rsidRPr="008A7500" w:rsidRDefault="008A7500" w:rsidP="00A06581">
      <w:pPr>
        <w:tabs>
          <w:tab w:val="center" w:pos="1276"/>
        </w:tabs>
        <w:rPr>
          <w:sz w:val="24"/>
          <w:szCs w:val="24"/>
        </w:rPr>
      </w:pPr>
    </w:p>
    <w:sectPr w:rsidR="008A7500" w:rsidRPr="008A7500">
      <w:type w:val="continuous"/>
      <w:pgSz w:w="11910" w:h="16840"/>
      <w:pgMar w:top="1120" w:right="4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20E"/>
    <w:multiLevelType w:val="hybridMultilevel"/>
    <w:tmpl w:val="92544540"/>
    <w:lvl w:ilvl="0" w:tplc="3B5EE76A">
      <w:start w:val="1"/>
      <w:numFmt w:val="decimal"/>
      <w:lvlText w:val="%1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1EC50A">
      <w:numFmt w:val="bullet"/>
      <w:lvlText w:val="•"/>
      <w:lvlJc w:val="left"/>
      <w:pPr>
        <w:ind w:left="1944" w:hanging="361"/>
      </w:pPr>
      <w:rPr>
        <w:rFonts w:hint="default"/>
        <w:lang w:val="ru-RU" w:eastAsia="en-US" w:bidi="ar-SA"/>
      </w:rPr>
    </w:lvl>
    <w:lvl w:ilvl="2" w:tplc="A44C9E4C">
      <w:numFmt w:val="bullet"/>
      <w:lvlText w:val="•"/>
      <w:lvlJc w:val="left"/>
      <w:pPr>
        <w:ind w:left="2949" w:hanging="361"/>
      </w:pPr>
      <w:rPr>
        <w:rFonts w:hint="default"/>
        <w:lang w:val="ru-RU" w:eastAsia="en-US" w:bidi="ar-SA"/>
      </w:rPr>
    </w:lvl>
    <w:lvl w:ilvl="3" w:tplc="6DD03962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4" w:tplc="B776CD52">
      <w:numFmt w:val="bullet"/>
      <w:lvlText w:val="•"/>
      <w:lvlJc w:val="left"/>
      <w:pPr>
        <w:ind w:left="4958" w:hanging="361"/>
      </w:pPr>
      <w:rPr>
        <w:rFonts w:hint="default"/>
        <w:lang w:val="ru-RU" w:eastAsia="en-US" w:bidi="ar-SA"/>
      </w:rPr>
    </w:lvl>
    <w:lvl w:ilvl="5" w:tplc="50482E36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569AB0E0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2966B0C2">
      <w:numFmt w:val="bullet"/>
      <w:lvlText w:val="•"/>
      <w:lvlJc w:val="left"/>
      <w:pPr>
        <w:ind w:left="7972" w:hanging="361"/>
      </w:pPr>
      <w:rPr>
        <w:rFonts w:hint="default"/>
        <w:lang w:val="ru-RU" w:eastAsia="en-US" w:bidi="ar-SA"/>
      </w:rPr>
    </w:lvl>
    <w:lvl w:ilvl="8" w:tplc="8932D2A6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8D076B"/>
    <w:multiLevelType w:val="hybridMultilevel"/>
    <w:tmpl w:val="68F0383C"/>
    <w:lvl w:ilvl="0" w:tplc="A454C13A">
      <w:start w:val="1"/>
      <w:numFmt w:val="decimal"/>
      <w:lvlText w:val="%1.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AA4C920">
      <w:numFmt w:val="bullet"/>
      <w:lvlText w:val="•"/>
      <w:lvlJc w:val="left"/>
      <w:pPr>
        <w:ind w:left="447" w:hanging="262"/>
      </w:pPr>
      <w:rPr>
        <w:rFonts w:hint="default"/>
        <w:lang w:val="ru-RU" w:eastAsia="en-US" w:bidi="ar-SA"/>
      </w:rPr>
    </w:lvl>
    <w:lvl w:ilvl="2" w:tplc="6136B3D0">
      <w:numFmt w:val="bullet"/>
      <w:lvlText w:val="•"/>
      <w:lvlJc w:val="left"/>
      <w:pPr>
        <w:ind w:left="774" w:hanging="262"/>
      </w:pPr>
      <w:rPr>
        <w:rFonts w:hint="default"/>
        <w:lang w:val="ru-RU" w:eastAsia="en-US" w:bidi="ar-SA"/>
      </w:rPr>
    </w:lvl>
    <w:lvl w:ilvl="3" w:tplc="E24C319E">
      <w:numFmt w:val="bullet"/>
      <w:lvlText w:val="•"/>
      <w:lvlJc w:val="left"/>
      <w:pPr>
        <w:ind w:left="1102" w:hanging="262"/>
      </w:pPr>
      <w:rPr>
        <w:rFonts w:hint="default"/>
        <w:lang w:val="ru-RU" w:eastAsia="en-US" w:bidi="ar-SA"/>
      </w:rPr>
    </w:lvl>
    <w:lvl w:ilvl="4" w:tplc="F45865DA">
      <w:numFmt w:val="bullet"/>
      <w:lvlText w:val="•"/>
      <w:lvlJc w:val="left"/>
      <w:pPr>
        <w:ind w:left="1429" w:hanging="262"/>
      </w:pPr>
      <w:rPr>
        <w:rFonts w:hint="default"/>
        <w:lang w:val="ru-RU" w:eastAsia="en-US" w:bidi="ar-SA"/>
      </w:rPr>
    </w:lvl>
    <w:lvl w:ilvl="5" w:tplc="CC325218">
      <w:numFmt w:val="bullet"/>
      <w:lvlText w:val="•"/>
      <w:lvlJc w:val="left"/>
      <w:pPr>
        <w:ind w:left="1757" w:hanging="262"/>
      </w:pPr>
      <w:rPr>
        <w:rFonts w:hint="default"/>
        <w:lang w:val="ru-RU" w:eastAsia="en-US" w:bidi="ar-SA"/>
      </w:rPr>
    </w:lvl>
    <w:lvl w:ilvl="6" w:tplc="D95423C4">
      <w:numFmt w:val="bullet"/>
      <w:lvlText w:val="•"/>
      <w:lvlJc w:val="left"/>
      <w:pPr>
        <w:ind w:left="2084" w:hanging="262"/>
      </w:pPr>
      <w:rPr>
        <w:rFonts w:hint="default"/>
        <w:lang w:val="ru-RU" w:eastAsia="en-US" w:bidi="ar-SA"/>
      </w:rPr>
    </w:lvl>
    <w:lvl w:ilvl="7" w:tplc="6A5CA47C">
      <w:numFmt w:val="bullet"/>
      <w:lvlText w:val="•"/>
      <w:lvlJc w:val="left"/>
      <w:pPr>
        <w:ind w:left="2411" w:hanging="262"/>
      </w:pPr>
      <w:rPr>
        <w:rFonts w:hint="default"/>
        <w:lang w:val="ru-RU" w:eastAsia="en-US" w:bidi="ar-SA"/>
      </w:rPr>
    </w:lvl>
    <w:lvl w:ilvl="8" w:tplc="A5E82A10">
      <w:numFmt w:val="bullet"/>
      <w:lvlText w:val="•"/>
      <w:lvlJc w:val="left"/>
      <w:pPr>
        <w:ind w:left="2739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1A51181"/>
    <w:multiLevelType w:val="hybridMultilevel"/>
    <w:tmpl w:val="6E2A9E56"/>
    <w:lvl w:ilvl="0" w:tplc="C5CC959C">
      <w:start w:val="5"/>
      <w:numFmt w:val="decimal"/>
      <w:lvlText w:val="%1."/>
      <w:lvlJc w:val="left"/>
      <w:pPr>
        <w:ind w:left="108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60E48BC">
      <w:numFmt w:val="bullet"/>
      <w:lvlText w:val="•"/>
      <w:lvlJc w:val="left"/>
      <w:pPr>
        <w:ind w:left="344" w:hanging="682"/>
      </w:pPr>
      <w:rPr>
        <w:rFonts w:hint="default"/>
        <w:lang w:val="ru-RU" w:eastAsia="en-US" w:bidi="ar-SA"/>
      </w:rPr>
    </w:lvl>
    <w:lvl w:ilvl="2" w:tplc="B276D4CE">
      <w:numFmt w:val="bullet"/>
      <w:lvlText w:val="•"/>
      <w:lvlJc w:val="left"/>
      <w:pPr>
        <w:ind w:left="588" w:hanging="682"/>
      </w:pPr>
      <w:rPr>
        <w:rFonts w:hint="default"/>
        <w:lang w:val="ru-RU" w:eastAsia="en-US" w:bidi="ar-SA"/>
      </w:rPr>
    </w:lvl>
    <w:lvl w:ilvl="3" w:tplc="5D0C0792">
      <w:numFmt w:val="bullet"/>
      <w:lvlText w:val="•"/>
      <w:lvlJc w:val="left"/>
      <w:pPr>
        <w:ind w:left="832" w:hanging="682"/>
      </w:pPr>
      <w:rPr>
        <w:rFonts w:hint="default"/>
        <w:lang w:val="ru-RU" w:eastAsia="en-US" w:bidi="ar-SA"/>
      </w:rPr>
    </w:lvl>
    <w:lvl w:ilvl="4" w:tplc="CB10A856">
      <w:numFmt w:val="bullet"/>
      <w:lvlText w:val="•"/>
      <w:lvlJc w:val="left"/>
      <w:pPr>
        <w:ind w:left="1076" w:hanging="682"/>
      </w:pPr>
      <w:rPr>
        <w:rFonts w:hint="default"/>
        <w:lang w:val="ru-RU" w:eastAsia="en-US" w:bidi="ar-SA"/>
      </w:rPr>
    </w:lvl>
    <w:lvl w:ilvl="5" w:tplc="897E525A">
      <w:numFmt w:val="bullet"/>
      <w:lvlText w:val="•"/>
      <w:lvlJc w:val="left"/>
      <w:pPr>
        <w:ind w:left="1320" w:hanging="682"/>
      </w:pPr>
      <w:rPr>
        <w:rFonts w:hint="default"/>
        <w:lang w:val="ru-RU" w:eastAsia="en-US" w:bidi="ar-SA"/>
      </w:rPr>
    </w:lvl>
    <w:lvl w:ilvl="6" w:tplc="B48856FC">
      <w:numFmt w:val="bullet"/>
      <w:lvlText w:val="•"/>
      <w:lvlJc w:val="left"/>
      <w:pPr>
        <w:ind w:left="1564" w:hanging="682"/>
      </w:pPr>
      <w:rPr>
        <w:rFonts w:hint="default"/>
        <w:lang w:val="ru-RU" w:eastAsia="en-US" w:bidi="ar-SA"/>
      </w:rPr>
    </w:lvl>
    <w:lvl w:ilvl="7" w:tplc="888871BE">
      <w:numFmt w:val="bullet"/>
      <w:lvlText w:val="•"/>
      <w:lvlJc w:val="left"/>
      <w:pPr>
        <w:ind w:left="1808" w:hanging="682"/>
      </w:pPr>
      <w:rPr>
        <w:rFonts w:hint="default"/>
        <w:lang w:val="ru-RU" w:eastAsia="en-US" w:bidi="ar-SA"/>
      </w:rPr>
    </w:lvl>
    <w:lvl w:ilvl="8" w:tplc="20E44B28">
      <w:numFmt w:val="bullet"/>
      <w:lvlText w:val="•"/>
      <w:lvlJc w:val="left"/>
      <w:pPr>
        <w:ind w:left="2052" w:hanging="682"/>
      </w:pPr>
      <w:rPr>
        <w:rFonts w:hint="default"/>
        <w:lang w:val="ru-RU" w:eastAsia="en-US" w:bidi="ar-SA"/>
      </w:rPr>
    </w:lvl>
  </w:abstractNum>
  <w:abstractNum w:abstractNumId="3" w15:restartNumberingAfterBreak="0">
    <w:nsid w:val="23150313"/>
    <w:multiLevelType w:val="hybridMultilevel"/>
    <w:tmpl w:val="5C7EC0FC"/>
    <w:lvl w:ilvl="0" w:tplc="060423DE">
      <w:start w:val="1"/>
      <w:numFmt w:val="decimal"/>
      <w:lvlText w:val="%1."/>
      <w:lvlJc w:val="left"/>
      <w:pPr>
        <w:ind w:left="108" w:hanging="1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35C5D62">
      <w:numFmt w:val="bullet"/>
      <w:lvlText w:val="•"/>
      <w:lvlJc w:val="left"/>
      <w:pPr>
        <w:ind w:left="344" w:hanging="1123"/>
      </w:pPr>
      <w:rPr>
        <w:rFonts w:hint="default"/>
        <w:lang w:val="ru-RU" w:eastAsia="en-US" w:bidi="ar-SA"/>
      </w:rPr>
    </w:lvl>
    <w:lvl w:ilvl="2" w:tplc="DA50E5D8">
      <w:numFmt w:val="bullet"/>
      <w:lvlText w:val="•"/>
      <w:lvlJc w:val="left"/>
      <w:pPr>
        <w:ind w:left="588" w:hanging="1123"/>
      </w:pPr>
      <w:rPr>
        <w:rFonts w:hint="default"/>
        <w:lang w:val="ru-RU" w:eastAsia="en-US" w:bidi="ar-SA"/>
      </w:rPr>
    </w:lvl>
    <w:lvl w:ilvl="3" w:tplc="2C28654C">
      <w:numFmt w:val="bullet"/>
      <w:lvlText w:val="•"/>
      <w:lvlJc w:val="left"/>
      <w:pPr>
        <w:ind w:left="832" w:hanging="1123"/>
      </w:pPr>
      <w:rPr>
        <w:rFonts w:hint="default"/>
        <w:lang w:val="ru-RU" w:eastAsia="en-US" w:bidi="ar-SA"/>
      </w:rPr>
    </w:lvl>
    <w:lvl w:ilvl="4" w:tplc="A1B2AA4C">
      <w:numFmt w:val="bullet"/>
      <w:lvlText w:val="•"/>
      <w:lvlJc w:val="left"/>
      <w:pPr>
        <w:ind w:left="1076" w:hanging="1123"/>
      </w:pPr>
      <w:rPr>
        <w:rFonts w:hint="default"/>
        <w:lang w:val="ru-RU" w:eastAsia="en-US" w:bidi="ar-SA"/>
      </w:rPr>
    </w:lvl>
    <w:lvl w:ilvl="5" w:tplc="D4DEC32E">
      <w:numFmt w:val="bullet"/>
      <w:lvlText w:val="•"/>
      <w:lvlJc w:val="left"/>
      <w:pPr>
        <w:ind w:left="1320" w:hanging="1123"/>
      </w:pPr>
      <w:rPr>
        <w:rFonts w:hint="default"/>
        <w:lang w:val="ru-RU" w:eastAsia="en-US" w:bidi="ar-SA"/>
      </w:rPr>
    </w:lvl>
    <w:lvl w:ilvl="6" w:tplc="3BB28810">
      <w:numFmt w:val="bullet"/>
      <w:lvlText w:val="•"/>
      <w:lvlJc w:val="left"/>
      <w:pPr>
        <w:ind w:left="1564" w:hanging="1123"/>
      </w:pPr>
      <w:rPr>
        <w:rFonts w:hint="default"/>
        <w:lang w:val="ru-RU" w:eastAsia="en-US" w:bidi="ar-SA"/>
      </w:rPr>
    </w:lvl>
    <w:lvl w:ilvl="7" w:tplc="52D4F886">
      <w:numFmt w:val="bullet"/>
      <w:lvlText w:val="•"/>
      <w:lvlJc w:val="left"/>
      <w:pPr>
        <w:ind w:left="1808" w:hanging="1123"/>
      </w:pPr>
      <w:rPr>
        <w:rFonts w:hint="default"/>
        <w:lang w:val="ru-RU" w:eastAsia="en-US" w:bidi="ar-SA"/>
      </w:rPr>
    </w:lvl>
    <w:lvl w:ilvl="8" w:tplc="C6B6E252">
      <w:numFmt w:val="bullet"/>
      <w:lvlText w:val="•"/>
      <w:lvlJc w:val="left"/>
      <w:pPr>
        <w:ind w:left="2052" w:hanging="1123"/>
      </w:pPr>
      <w:rPr>
        <w:rFonts w:hint="default"/>
        <w:lang w:val="ru-RU" w:eastAsia="en-US" w:bidi="ar-SA"/>
      </w:rPr>
    </w:lvl>
  </w:abstractNum>
  <w:abstractNum w:abstractNumId="4" w15:restartNumberingAfterBreak="0">
    <w:nsid w:val="26F2527D"/>
    <w:multiLevelType w:val="hybridMultilevel"/>
    <w:tmpl w:val="6E2A9E56"/>
    <w:lvl w:ilvl="0" w:tplc="FFFFFFFF">
      <w:start w:val="5"/>
      <w:numFmt w:val="decimal"/>
      <w:lvlText w:val="%1."/>
      <w:lvlJc w:val="left"/>
      <w:pPr>
        <w:ind w:left="108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344" w:hanging="68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588" w:hanging="68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832" w:hanging="68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076" w:hanging="68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320" w:hanging="68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564" w:hanging="68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808" w:hanging="68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052" w:hanging="682"/>
      </w:pPr>
      <w:rPr>
        <w:rFonts w:hint="default"/>
        <w:lang w:val="ru-RU" w:eastAsia="en-US" w:bidi="ar-SA"/>
      </w:rPr>
    </w:lvl>
  </w:abstractNum>
  <w:abstractNum w:abstractNumId="5" w15:restartNumberingAfterBreak="0">
    <w:nsid w:val="45883E86"/>
    <w:multiLevelType w:val="hybridMultilevel"/>
    <w:tmpl w:val="C352A63A"/>
    <w:lvl w:ilvl="0" w:tplc="848EA8E4">
      <w:start w:val="4"/>
      <w:numFmt w:val="decimal"/>
      <w:lvlText w:val="%1."/>
      <w:lvlJc w:val="left"/>
      <w:pPr>
        <w:ind w:left="108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24C57E">
      <w:numFmt w:val="bullet"/>
      <w:lvlText w:val="•"/>
      <w:lvlJc w:val="left"/>
      <w:pPr>
        <w:ind w:left="326" w:hanging="699"/>
      </w:pPr>
      <w:rPr>
        <w:rFonts w:hint="default"/>
        <w:lang w:val="ru-RU" w:eastAsia="en-US" w:bidi="ar-SA"/>
      </w:rPr>
    </w:lvl>
    <w:lvl w:ilvl="2" w:tplc="00B0B6B2">
      <w:numFmt w:val="bullet"/>
      <w:lvlText w:val="•"/>
      <w:lvlJc w:val="left"/>
      <w:pPr>
        <w:ind w:left="552" w:hanging="699"/>
      </w:pPr>
      <w:rPr>
        <w:rFonts w:hint="default"/>
        <w:lang w:val="ru-RU" w:eastAsia="en-US" w:bidi="ar-SA"/>
      </w:rPr>
    </w:lvl>
    <w:lvl w:ilvl="3" w:tplc="827AEB02">
      <w:numFmt w:val="bullet"/>
      <w:lvlText w:val="•"/>
      <w:lvlJc w:val="left"/>
      <w:pPr>
        <w:ind w:left="779" w:hanging="699"/>
      </w:pPr>
      <w:rPr>
        <w:rFonts w:hint="default"/>
        <w:lang w:val="ru-RU" w:eastAsia="en-US" w:bidi="ar-SA"/>
      </w:rPr>
    </w:lvl>
    <w:lvl w:ilvl="4" w:tplc="5B1A4C4E">
      <w:numFmt w:val="bullet"/>
      <w:lvlText w:val="•"/>
      <w:lvlJc w:val="left"/>
      <w:pPr>
        <w:ind w:left="1005" w:hanging="699"/>
      </w:pPr>
      <w:rPr>
        <w:rFonts w:hint="default"/>
        <w:lang w:val="ru-RU" w:eastAsia="en-US" w:bidi="ar-SA"/>
      </w:rPr>
    </w:lvl>
    <w:lvl w:ilvl="5" w:tplc="BA502B34">
      <w:numFmt w:val="bullet"/>
      <w:lvlText w:val="•"/>
      <w:lvlJc w:val="left"/>
      <w:pPr>
        <w:ind w:left="1232" w:hanging="699"/>
      </w:pPr>
      <w:rPr>
        <w:rFonts w:hint="default"/>
        <w:lang w:val="ru-RU" w:eastAsia="en-US" w:bidi="ar-SA"/>
      </w:rPr>
    </w:lvl>
    <w:lvl w:ilvl="6" w:tplc="CFDA65B8">
      <w:numFmt w:val="bullet"/>
      <w:lvlText w:val="•"/>
      <w:lvlJc w:val="left"/>
      <w:pPr>
        <w:ind w:left="1458" w:hanging="699"/>
      </w:pPr>
      <w:rPr>
        <w:rFonts w:hint="default"/>
        <w:lang w:val="ru-RU" w:eastAsia="en-US" w:bidi="ar-SA"/>
      </w:rPr>
    </w:lvl>
    <w:lvl w:ilvl="7" w:tplc="B052E80E">
      <w:numFmt w:val="bullet"/>
      <w:lvlText w:val="•"/>
      <w:lvlJc w:val="left"/>
      <w:pPr>
        <w:ind w:left="1684" w:hanging="699"/>
      </w:pPr>
      <w:rPr>
        <w:rFonts w:hint="default"/>
        <w:lang w:val="ru-RU" w:eastAsia="en-US" w:bidi="ar-SA"/>
      </w:rPr>
    </w:lvl>
    <w:lvl w:ilvl="8" w:tplc="EC202A84">
      <w:numFmt w:val="bullet"/>
      <w:lvlText w:val="•"/>
      <w:lvlJc w:val="left"/>
      <w:pPr>
        <w:ind w:left="1911" w:hanging="699"/>
      </w:pPr>
      <w:rPr>
        <w:rFonts w:hint="default"/>
        <w:lang w:val="ru-RU" w:eastAsia="en-US" w:bidi="ar-SA"/>
      </w:rPr>
    </w:lvl>
  </w:abstractNum>
  <w:abstractNum w:abstractNumId="6" w15:restartNumberingAfterBreak="0">
    <w:nsid w:val="47210C8E"/>
    <w:multiLevelType w:val="hybridMultilevel"/>
    <w:tmpl w:val="A676A85C"/>
    <w:lvl w:ilvl="0" w:tplc="42F627F2">
      <w:start w:val="1"/>
      <w:numFmt w:val="decimal"/>
      <w:lvlText w:val="%1."/>
      <w:lvlJc w:val="left"/>
      <w:pPr>
        <w:ind w:left="972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7AC0E8">
      <w:numFmt w:val="bullet"/>
      <w:lvlText w:val="•"/>
      <w:lvlJc w:val="left"/>
      <w:pPr>
        <w:ind w:left="1136" w:hanging="864"/>
      </w:pPr>
      <w:rPr>
        <w:rFonts w:hint="default"/>
        <w:lang w:val="ru-RU" w:eastAsia="en-US" w:bidi="ar-SA"/>
      </w:rPr>
    </w:lvl>
    <w:lvl w:ilvl="2" w:tplc="0F3E2584">
      <w:numFmt w:val="bullet"/>
      <w:lvlText w:val="•"/>
      <w:lvlJc w:val="left"/>
      <w:pPr>
        <w:ind w:left="1292" w:hanging="864"/>
      </w:pPr>
      <w:rPr>
        <w:rFonts w:hint="default"/>
        <w:lang w:val="ru-RU" w:eastAsia="en-US" w:bidi="ar-SA"/>
      </w:rPr>
    </w:lvl>
    <w:lvl w:ilvl="3" w:tplc="80A6ED8C">
      <w:numFmt w:val="bullet"/>
      <w:lvlText w:val="•"/>
      <w:lvlJc w:val="left"/>
      <w:pPr>
        <w:ind w:left="1448" w:hanging="864"/>
      </w:pPr>
      <w:rPr>
        <w:rFonts w:hint="default"/>
        <w:lang w:val="ru-RU" w:eastAsia="en-US" w:bidi="ar-SA"/>
      </w:rPr>
    </w:lvl>
    <w:lvl w:ilvl="4" w:tplc="93B04FB4">
      <w:numFmt w:val="bullet"/>
      <w:lvlText w:val="•"/>
      <w:lvlJc w:val="left"/>
      <w:pPr>
        <w:ind w:left="1604" w:hanging="864"/>
      </w:pPr>
      <w:rPr>
        <w:rFonts w:hint="default"/>
        <w:lang w:val="ru-RU" w:eastAsia="en-US" w:bidi="ar-SA"/>
      </w:rPr>
    </w:lvl>
    <w:lvl w:ilvl="5" w:tplc="0B981D72">
      <w:numFmt w:val="bullet"/>
      <w:lvlText w:val="•"/>
      <w:lvlJc w:val="left"/>
      <w:pPr>
        <w:ind w:left="1760" w:hanging="864"/>
      </w:pPr>
      <w:rPr>
        <w:rFonts w:hint="default"/>
        <w:lang w:val="ru-RU" w:eastAsia="en-US" w:bidi="ar-SA"/>
      </w:rPr>
    </w:lvl>
    <w:lvl w:ilvl="6" w:tplc="FD44D434">
      <w:numFmt w:val="bullet"/>
      <w:lvlText w:val="•"/>
      <w:lvlJc w:val="left"/>
      <w:pPr>
        <w:ind w:left="1916" w:hanging="864"/>
      </w:pPr>
      <w:rPr>
        <w:rFonts w:hint="default"/>
        <w:lang w:val="ru-RU" w:eastAsia="en-US" w:bidi="ar-SA"/>
      </w:rPr>
    </w:lvl>
    <w:lvl w:ilvl="7" w:tplc="88C6A68C">
      <w:numFmt w:val="bullet"/>
      <w:lvlText w:val="•"/>
      <w:lvlJc w:val="left"/>
      <w:pPr>
        <w:ind w:left="2072" w:hanging="864"/>
      </w:pPr>
      <w:rPr>
        <w:rFonts w:hint="default"/>
        <w:lang w:val="ru-RU" w:eastAsia="en-US" w:bidi="ar-SA"/>
      </w:rPr>
    </w:lvl>
    <w:lvl w:ilvl="8" w:tplc="C74641A0">
      <w:numFmt w:val="bullet"/>
      <w:lvlText w:val="•"/>
      <w:lvlJc w:val="left"/>
      <w:pPr>
        <w:ind w:left="2228" w:hanging="864"/>
      </w:pPr>
      <w:rPr>
        <w:rFonts w:hint="default"/>
        <w:lang w:val="ru-RU" w:eastAsia="en-US" w:bidi="ar-SA"/>
      </w:rPr>
    </w:lvl>
  </w:abstractNum>
  <w:abstractNum w:abstractNumId="7" w15:restartNumberingAfterBreak="0">
    <w:nsid w:val="4FBD40D5"/>
    <w:multiLevelType w:val="hybridMultilevel"/>
    <w:tmpl w:val="C0F058A0"/>
    <w:lvl w:ilvl="0" w:tplc="32483C90">
      <w:start w:val="2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7B5B2E94"/>
    <w:multiLevelType w:val="hybridMultilevel"/>
    <w:tmpl w:val="2E222832"/>
    <w:lvl w:ilvl="0" w:tplc="559230E8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DC4B3AE">
      <w:numFmt w:val="bullet"/>
      <w:lvlText w:val="•"/>
      <w:lvlJc w:val="left"/>
      <w:pPr>
        <w:ind w:left="447" w:hanging="167"/>
      </w:pPr>
      <w:rPr>
        <w:rFonts w:hint="default"/>
        <w:lang w:val="ru-RU" w:eastAsia="en-US" w:bidi="ar-SA"/>
      </w:rPr>
    </w:lvl>
    <w:lvl w:ilvl="2" w:tplc="BD947A46">
      <w:numFmt w:val="bullet"/>
      <w:lvlText w:val="•"/>
      <w:lvlJc w:val="left"/>
      <w:pPr>
        <w:ind w:left="774" w:hanging="167"/>
      </w:pPr>
      <w:rPr>
        <w:rFonts w:hint="default"/>
        <w:lang w:val="ru-RU" w:eastAsia="en-US" w:bidi="ar-SA"/>
      </w:rPr>
    </w:lvl>
    <w:lvl w:ilvl="3" w:tplc="5C4EAE4A">
      <w:numFmt w:val="bullet"/>
      <w:lvlText w:val="•"/>
      <w:lvlJc w:val="left"/>
      <w:pPr>
        <w:ind w:left="1102" w:hanging="167"/>
      </w:pPr>
      <w:rPr>
        <w:rFonts w:hint="default"/>
        <w:lang w:val="ru-RU" w:eastAsia="en-US" w:bidi="ar-SA"/>
      </w:rPr>
    </w:lvl>
    <w:lvl w:ilvl="4" w:tplc="EFA670EA">
      <w:numFmt w:val="bullet"/>
      <w:lvlText w:val="•"/>
      <w:lvlJc w:val="left"/>
      <w:pPr>
        <w:ind w:left="1429" w:hanging="167"/>
      </w:pPr>
      <w:rPr>
        <w:rFonts w:hint="default"/>
        <w:lang w:val="ru-RU" w:eastAsia="en-US" w:bidi="ar-SA"/>
      </w:rPr>
    </w:lvl>
    <w:lvl w:ilvl="5" w:tplc="3FA869F6">
      <w:numFmt w:val="bullet"/>
      <w:lvlText w:val="•"/>
      <w:lvlJc w:val="left"/>
      <w:pPr>
        <w:ind w:left="1757" w:hanging="167"/>
      </w:pPr>
      <w:rPr>
        <w:rFonts w:hint="default"/>
        <w:lang w:val="ru-RU" w:eastAsia="en-US" w:bidi="ar-SA"/>
      </w:rPr>
    </w:lvl>
    <w:lvl w:ilvl="6" w:tplc="95A0890C">
      <w:numFmt w:val="bullet"/>
      <w:lvlText w:val="•"/>
      <w:lvlJc w:val="left"/>
      <w:pPr>
        <w:ind w:left="2084" w:hanging="167"/>
      </w:pPr>
      <w:rPr>
        <w:rFonts w:hint="default"/>
        <w:lang w:val="ru-RU" w:eastAsia="en-US" w:bidi="ar-SA"/>
      </w:rPr>
    </w:lvl>
    <w:lvl w:ilvl="7" w:tplc="2E2EF29C">
      <w:numFmt w:val="bullet"/>
      <w:lvlText w:val="•"/>
      <w:lvlJc w:val="left"/>
      <w:pPr>
        <w:ind w:left="2411" w:hanging="167"/>
      </w:pPr>
      <w:rPr>
        <w:rFonts w:hint="default"/>
        <w:lang w:val="ru-RU" w:eastAsia="en-US" w:bidi="ar-SA"/>
      </w:rPr>
    </w:lvl>
    <w:lvl w:ilvl="8" w:tplc="CAE2E2BE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8E"/>
    <w:rsid w:val="00013696"/>
    <w:rsid w:val="001B4C8E"/>
    <w:rsid w:val="002A4246"/>
    <w:rsid w:val="004A719E"/>
    <w:rsid w:val="005C5EC5"/>
    <w:rsid w:val="005F69FF"/>
    <w:rsid w:val="006A2934"/>
    <w:rsid w:val="00850DDB"/>
    <w:rsid w:val="008A7500"/>
    <w:rsid w:val="00A06581"/>
    <w:rsid w:val="00A241C1"/>
    <w:rsid w:val="00A44C19"/>
    <w:rsid w:val="00D61095"/>
    <w:rsid w:val="00E45D38"/>
    <w:rsid w:val="00ED1BCE"/>
    <w:rsid w:val="00F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BB2BC3"/>
  <w15:docId w15:val="{E85C483B-C84F-4731-8761-6FFFCED6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1"/>
      <w:ind w:left="5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8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8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A71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71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АБВГДейка</dc:creator>
  <cp:lastModifiedBy>user</cp:lastModifiedBy>
  <cp:revision>7</cp:revision>
  <cp:lastPrinted>2026-05-21T09:22:00Z</cp:lastPrinted>
  <dcterms:created xsi:type="dcterms:W3CDTF">2022-06-02T11:27:00Z</dcterms:created>
  <dcterms:modified xsi:type="dcterms:W3CDTF">2026-06-01T06:36:00Z</dcterms:modified>
</cp:coreProperties>
</file>